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DD5" w:rsidRPr="000D6FFE" w:rsidRDefault="00187DD5" w:rsidP="00187DD5">
      <w:pPr>
        <w:pStyle w:val="Sinespaciado"/>
        <w:jc w:val="left"/>
        <w:rPr>
          <w:b/>
        </w:rPr>
      </w:pPr>
      <w:r w:rsidRPr="000D6FFE">
        <w:rPr>
          <w:b/>
        </w:rPr>
        <w:t>ILUSTRE MUNICIPALIDAD DE CASABLANCA</w:t>
      </w:r>
    </w:p>
    <w:p w:rsidR="00187DD5" w:rsidRPr="000D6FFE" w:rsidRDefault="00187DD5" w:rsidP="00187DD5">
      <w:pPr>
        <w:pStyle w:val="Sinespaciado"/>
        <w:jc w:val="center"/>
        <w:rPr>
          <w:b/>
        </w:rPr>
      </w:pPr>
    </w:p>
    <w:p w:rsidR="00187DD5" w:rsidRPr="000D6FFE" w:rsidRDefault="00187DD5" w:rsidP="00187DD5">
      <w:pPr>
        <w:pStyle w:val="Sinespaciado"/>
        <w:jc w:val="center"/>
        <w:rPr>
          <w:b/>
        </w:rPr>
      </w:pPr>
    </w:p>
    <w:p w:rsidR="00187DD5" w:rsidRPr="000D6FFE" w:rsidRDefault="00187DD5" w:rsidP="00187DD5">
      <w:pPr>
        <w:pStyle w:val="Sinespaciado"/>
        <w:jc w:val="center"/>
        <w:rPr>
          <w:b/>
        </w:rPr>
      </w:pPr>
    </w:p>
    <w:p w:rsidR="00187DD5" w:rsidRPr="000D6FFE" w:rsidRDefault="00187DD5" w:rsidP="00187DD5">
      <w:pPr>
        <w:pStyle w:val="Sinespaciado"/>
        <w:jc w:val="center"/>
        <w:rPr>
          <w:b/>
        </w:rPr>
      </w:pPr>
      <w:r w:rsidRPr="000D6FFE">
        <w:rPr>
          <w:b/>
        </w:rPr>
        <w:t xml:space="preserve">ACTA Nº </w:t>
      </w:r>
      <w:r>
        <w:rPr>
          <w:b/>
        </w:rPr>
        <w:t>5</w:t>
      </w:r>
    </w:p>
    <w:p w:rsidR="00187DD5" w:rsidRPr="000D6FFE" w:rsidRDefault="00187DD5" w:rsidP="00187DD5">
      <w:pPr>
        <w:pStyle w:val="Sinespaciado"/>
        <w:jc w:val="center"/>
        <w:rPr>
          <w:b/>
        </w:rPr>
      </w:pPr>
      <w:r w:rsidRPr="000D6FFE">
        <w:rPr>
          <w:b/>
        </w:rPr>
        <w:t>(Sesión Ordinaria)</w:t>
      </w:r>
    </w:p>
    <w:p w:rsidR="00187DD5" w:rsidRPr="000D6FFE" w:rsidRDefault="00187DD5" w:rsidP="00187DD5">
      <w:pPr>
        <w:pStyle w:val="Sinespaciado"/>
        <w:jc w:val="center"/>
        <w:rPr>
          <w:b/>
        </w:rPr>
      </w:pPr>
    </w:p>
    <w:p w:rsidR="00187DD5" w:rsidRDefault="00187DD5" w:rsidP="00187DD5">
      <w:pPr>
        <w:pStyle w:val="Sinespaciado"/>
        <w:jc w:val="center"/>
        <w:rPr>
          <w:b/>
        </w:rPr>
      </w:pPr>
      <w:r w:rsidRPr="000D6FFE">
        <w:rPr>
          <w:b/>
        </w:rPr>
        <w:t>CONSEJO COMUNAL DE ORGANIZACIONES  DE LA SOCIEDAD CIVIL</w:t>
      </w:r>
    </w:p>
    <w:p w:rsidR="00187DD5" w:rsidRDefault="00187DD5" w:rsidP="00187DD5">
      <w:pPr>
        <w:pStyle w:val="Sinespaciado"/>
        <w:jc w:val="center"/>
        <w:rPr>
          <w:b/>
        </w:rPr>
      </w:pPr>
    </w:p>
    <w:p w:rsidR="00187DD5" w:rsidRPr="000D6FFE" w:rsidRDefault="00187DD5" w:rsidP="00187DD5">
      <w:pPr>
        <w:pStyle w:val="Sinespaciado"/>
        <w:jc w:val="center"/>
        <w:rPr>
          <w:b/>
        </w:rPr>
      </w:pPr>
    </w:p>
    <w:p w:rsidR="00187DD5" w:rsidRDefault="00187DD5" w:rsidP="00187DD5">
      <w:pPr>
        <w:pStyle w:val="Sinespaciado"/>
      </w:pPr>
    </w:p>
    <w:p w:rsidR="00187DD5" w:rsidRDefault="00187DD5" w:rsidP="00187DD5">
      <w:pPr>
        <w:pStyle w:val="Sinespaciado"/>
      </w:pPr>
      <w:r>
        <w:rPr>
          <w:b/>
        </w:rPr>
        <w:t>Fecha</w:t>
      </w:r>
      <w:r>
        <w:rPr>
          <w:b/>
        </w:rPr>
        <w:tab/>
        <w:t>:</w:t>
      </w:r>
      <w:r>
        <w:rPr>
          <w:b/>
        </w:rPr>
        <w:tab/>
      </w:r>
      <w:r>
        <w:rPr>
          <w:b/>
        </w:rPr>
        <w:tab/>
      </w:r>
      <w:proofErr w:type="gramStart"/>
      <w:r w:rsidRPr="00C81A20">
        <w:t>M</w:t>
      </w:r>
      <w:r>
        <w:t>iércoles</w:t>
      </w:r>
      <w:r w:rsidRPr="00C81A20">
        <w:t xml:space="preserve"> </w:t>
      </w:r>
      <w:r>
        <w:t>27</w:t>
      </w:r>
      <w:r w:rsidRPr="007B338F">
        <w:t xml:space="preserve"> de </w:t>
      </w:r>
      <w:r>
        <w:t>Junio</w:t>
      </w:r>
      <w:proofErr w:type="gramEnd"/>
      <w:r>
        <w:t xml:space="preserve"> de 2012.</w:t>
      </w:r>
    </w:p>
    <w:p w:rsidR="00187DD5" w:rsidRDefault="00187DD5" w:rsidP="00187DD5">
      <w:pPr>
        <w:pStyle w:val="Sinespaciado"/>
      </w:pPr>
    </w:p>
    <w:p w:rsidR="00187DD5" w:rsidRDefault="00187DD5" w:rsidP="00187DD5">
      <w:pPr>
        <w:pStyle w:val="Sinespaciado"/>
      </w:pPr>
      <w:r>
        <w:rPr>
          <w:b/>
        </w:rPr>
        <w:t>Asistencia</w:t>
      </w:r>
      <w:r>
        <w:rPr>
          <w:b/>
        </w:rPr>
        <w:tab/>
        <w:t>:</w:t>
      </w:r>
      <w:r>
        <w:rPr>
          <w:b/>
        </w:rPr>
        <w:tab/>
      </w:r>
      <w:r>
        <w:rPr>
          <w:b/>
        </w:rPr>
        <w:tab/>
      </w:r>
      <w:r>
        <w:t xml:space="preserve">Sr. </w:t>
      </w:r>
      <w:r>
        <w:tab/>
        <w:t>Rodrigo Martínez Roca, Alcalde de Casablanca.</w:t>
      </w:r>
    </w:p>
    <w:p w:rsidR="00187DD5" w:rsidRDefault="00187DD5" w:rsidP="00187DD5">
      <w:pPr>
        <w:pStyle w:val="Sinespaciado"/>
      </w:pPr>
      <w:r>
        <w:tab/>
      </w:r>
      <w:r>
        <w:tab/>
      </w:r>
      <w:r>
        <w:tab/>
      </w:r>
    </w:p>
    <w:p w:rsidR="00187DD5" w:rsidRDefault="00187DD5" w:rsidP="00187DD5">
      <w:pPr>
        <w:pStyle w:val="Sinespaciado"/>
        <w:rPr>
          <w:lang w:val="es-ES"/>
        </w:rPr>
      </w:pPr>
      <w:r>
        <w:rPr>
          <w:b/>
        </w:rPr>
        <w:tab/>
      </w:r>
      <w:r>
        <w:rPr>
          <w:b/>
        </w:rPr>
        <w:tab/>
      </w:r>
      <w:r>
        <w:rPr>
          <w:b/>
        </w:rPr>
        <w:tab/>
      </w:r>
      <w:r>
        <w:rPr>
          <w:lang w:val="es-ES"/>
        </w:rPr>
        <w:t>Sra.</w:t>
      </w:r>
      <w:r>
        <w:rPr>
          <w:lang w:val="es-ES"/>
        </w:rPr>
        <w:tab/>
        <w:t>Mercedes Álvarez Araya,  Consejera titular.</w:t>
      </w:r>
    </w:p>
    <w:p w:rsidR="00187DD5" w:rsidRDefault="00187DD5" w:rsidP="00187DD5">
      <w:pPr>
        <w:pStyle w:val="Sinespaciado"/>
        <w:rPr>
          <w:lang w:val="es-ES"/>
        </w:rPr>
      </w:pPr>
      <w:r>
        <w:rPr>
          <w:lang w:val="es-ES"/>
        </w:rPr>
        <w:tab/>
      </w:r>
      <w:r>
        <w:rPr>
          <w:lang w:val="es-ES"/>
        </w:rPr>
        <w:tab/>
      </w:r>
      <w:r>
        <w:rPr>
          <w:lang w:val="es-ES"/>
        </w:rPr>
        <w:tab/>
        <w:t xml:space="preserve">Sra. </w:t>
      </w:r>
      <w:r>
        <w:rPr>
          <w:lang w:val="es-ES"/>
        </w:rPr>
        <w:tab/>
        <w:t>Patricia Díaz, Consejera titular.</w:t>
      </w:r>
    </w:p>
    <w:p w:rsidR="00187DD5" w:rsidRDefault="00187DD5" w:rsidP="00187DD5">
      <w:pPr>
        <w:pStyle w:val="Sinespaciado"/>
        <w:rPr>
          <w:lang w:val="es-ES"/>
        </w:rPr>
      </w:pPr>
      <w:r>
        <w:rPr>
          <w:lang w:val="es-ES"/>
        </w:rPr>
        <w:tab/>
      </w:r>
      <w:r>
        <w:rPr>
          <w:lang w:val="es-ES"/>
        </w:rPr>
        <w:tab/>
      </w:r>
      <w:r>
        <w:rPr>
          <w:lang w:val="es-ES"/>
        </w:rPr>
        <w:tab/>
        <w:t>Sra.</w:t>
      </w:r>
      <w:r>
        <w:rPr>
          <w:lang w:val="es-ES"/>
        </w:rPr>
        <w:tab/>
      </w:r>
      <w:r w:rsidR="00EE6D13">
        <w:rPr>
          <w:lang w:val="es-ES"/>
        </w:rPr>
        <w:t>María Delpiano Calderón, Consejera titular</w:t>
      </w:r>
      <w:r>
        <w:rPr>
          <w:lang w:val="es-ES"/>
        </w:rPr>
        <w:t>.</w:t>
      </w:r>
    </w:p>
    <w:p w:rsidR="00187DD5" w:rsidRDefault="00187DD5" w:rsidP="00187DD5">
      <w:pPr>
        <w:pStyle w:val="Sinespaciado"/>
        <w:rPr>
          <w:lang w:val="es-ES"/>
        </w:rPr>
      </w:pPr>
      <w:r>
        <w:rPr>
          <w:lang w:val="es-ES"/>
        </w:rPr>
        <w:tab/>
      </w:r>
      <w:r>
        <w:rPr>
          <w:lang w:val="es-ES"/>
        </w:rPr>
        <w:tab/>
      </w:r>
      <w:r>
        <w:rPr>
          <w:lang w:val="es-ES"/>
        </w:rPr>
        <w:tab/>
        <w:t>Sr.</w:t>
      </w:r>
      <w:r>
        <w:rPr>
          <w:lang w:val="es-ES"/>
        </w:rPr>
        <w:tab/>
        <w:t>Manuel Barraza Vega, Consejero titular.</w:t>
      </w:r>
    </w:p>
    <w:p w:rsidR="00187DD5" w:rsidRDefault="00187DD5" w:rsidP="00187DD5">
      <w:pPr>
        <w:pStyle w:val="Sinespaciado"/>
        <w:rPr>
          <w:lang w:val="es-ES"/>
        </w:rPr>
      </w:pPr>
      <w:r>
        <w:rPr>
          <w:lang w:val="es-ES"/>
        </w:rPr>
        <w:tab/>
      </w:r>
      <w:r>
        <w:rPr>
          <w:lang w:val="es-ES"/>
        </w:rPr>
        <w:tab/>
      </w:r>
      <w:r>
        <w:rPr>
          <w:lang w:val="es-ES"/>
        </w:rPr>
        <w:tab/>
        <w:t>Sr.</w:t>
      </w:r>
      <w:r>
        <w:rPr>
          <w:lang w:val="es-ES"/>
        </w:rPr>
        <w:tab/>
        <w:t xml:space="preserve">Modesto Oyanedel </w:t>
      </w:r>
      <w:proofErr w:type="spellStart"/>
      <w:r>
        <w:rPr>
          <w:lang w:val="es-ES"/>
        </w:rPr>
        <w:t>Larenas</w:t>
      </w:r>
      <w:proofErr w:type="spellEnd"/>
      <w:r>
        <w:rPr>
          <w:lang w:val="es-ES"/>
        </w:rPr>
        <w:t>, Consejero titular.</w:t>
      </w:r>
    </w:p>
    <w:p w:rsidR="00187DD5" w:rsidRDefault="00187DD5" w:rsidP="00187DD5">
      <w:pPr>
        <w:pStyle w:val="Sinespaciado"/>
        <w:rPr>
          <w:lang w:val="es-ES"/>
        </w:rPr>
      </w:pPr>
      <w:r>
        <w:rPr>
          <w:lang w:val="es-ES"/>
        </w:rPr>
        <w:tab/>
      </w:r>
      <w:r>
        <w:rPr>
          <w:lang w:val="es-ES"/>
        </w:rPr>
        <w:tab/>
      </w:r>
      <w:r>
        <w:rPr>
          <w:lang w:val="es-ES"/>
        </w:rPr>
        <w:tab/>
        <w:t>Sr.</w:t>
      </w:r>
      <w:r>
        <w:rPr>
          <w:lang w:val="es-ES"/>
        </w:rPr>
        <w:tab/>
        <w:t>Raúl Ramírez Pajarito, Consejero titular.</w:t>
      </w:r>
    </w:p>
    <w:p w:rsidR="00187DD5" w:rsidRDefault="00187DD5" w:rsidP="00187DD5">
      <w:pPr>
        <w:pStyle w:val="Sinespaciado"/>
        <w:rPr>
          <w:lang w:val="es-ES"/>
        </w:rPr>
      </w:pPr>
      <w:r>
        <w:rPr>
          <w:lang w:val="es-ES"/>
        </w:rPr>
        <w:tab/>
      </w:r>
      <w:r>
        <w:rPr>
          <w:lang w:val="es-ES"/>
        </w:rPr>
        <w:tab/>
      </w:r>
      <w:r>
        <w:rPr>
          <w:lang w:val="es-ES"/>
        </w:rPr>
        <w:tab/>
        <w:t>Sr.</w:t>
      </w:r>
      <w:r>
        <w:rPr>
          <w:lang w:val="es-ES"/>
        </w:rPr>
        <w:tab/>
        <w:t>Juan Zúñiga Riquelme, Consejero titular.</w:t>
      </w:r>
    </w:p>
    <w:p w:rsidR="00EE6D13" w:rsidRDefault="00EE6D13" w:rsidP="00187DD5">
      <w:pPr>
        <w:pStyle w:val="Sinespaciado"/>
        <w:rPr>
          <w:lang w:val="es-ES"/>
        </w:rPr>
      </w:pPr>
      <w:r>
        <w:rPr>
          <w:lang w:val="es-ES"/>
        </w:rPr>
        <w:tab/>
      </w:r>
      <w:r>
        <w:rPr>
          <w:lang w:val="es-ES"/>
        </w:rPr>
        <w:tab/>
      </w:r>
      <w:r>
        <w:rPr>
          <w:lang w:val="es-ES"/>
        </w:rPr>
        <w:tab/>
        <w:t>Sr.</w:t>
      </w:r>
      <w:r>
        <w:rPr>
          <w:lang w:val="es-ES"/>
        </w:rPr>
        <w:tab/>
        <w:t>Oscar Lira Riquelme, Consejero titular.</w:t>
      </w:r>
    </w:p>
    <w:p w:rsidR="00187DD5" w:rsidRDefault="00187DD5" w:rsidP="00187DD5">
      <w:pPr>
        <w:pStyle w:val="Sinespaciado"/>
        <w:rPr>
          <w:lang w:val="es-ES"/>
        </w:rPr>
      </w:pPr>
      <w:r>
        <w:rPr>
          <w:lang w:val="es-ES"/>
        </w:rPr>
        <w:tab/>
      </w:r>
      <w:r>
        <w:rPr>
          <w:lang w:val="es-ES"/>
        </w:rPr>
        <w:tab/>
      </w:r>
      <w:r>
        <w:rPr>
          <w:lang w:val="es-ES"/>
        </w:rPr>
        <w:tab/>
        <w:t>Sr.</w:t>
      </w:r>
      <w:r>
        <w:rPr>
          <w:lang w:val="es-ES"/>
        </w:rPr>
        <w:tab/>
        <w:t xml:space="preserve">Jaime Flores </w:t>
      </w:r>
      <w:proofErr w:type="spellStart"/>
      <w:r>
        <w:rPr>
          <w:lang w:val="es-ES"/>
        </w:rPr>
        <w:t>Flores</w:t>
      </w:r>
      <w:proofErr w:type="spellEnd"/>
      <w:r>
        <w:rPr>
          <w:lang w:val="es-ES"/>
        </w:rPr>
        <w:t>, Consejero titular.</w:t>
      </w:r>
    </w:p>
    <w:p w:rsidR="00187DD5" w:rsidRDefault="00187DD5" w:rsidP="00187DD5">
      <w:pPr>
        <w:pStyle w:val="Sinespaciado"/>
        <w:rPr>
          <w:lang w:val="es-ES"/>
        </w:rPr>
      </w:pPr>
      <w:r>
        <w:rPr>
          <w:lang w:val="es-ES"/>
        </w:rPr>
        <w:tab/>
      </w:r>
      <w:r>
        <w:rPr>
          <w:lang w:val="es-ES"/>
        </w:rPr>
        <w:tab/>
      </w:r>
    </w:p>
    <w:p w:rsidR="00EE6D13" w:rsidRDefault="00187DD5" w:rsidP="00187DD5">
      <w:pPr>
        <w:pStyle w:val="Sinespaciado"/>
      </w:pPr>
      <w:r>
        <w:rPr>
          <w:lang w:val="es-ES"/>
        </w:rPr>
        <w:tab/>
      </w:r>
      <w:r>
        <w:rPr>
          <w:lang w:val="es-ES"/>
        </w:rPr>
        <w:tab/>
      </w:r>
      <w:r>
        <w:rPr>
          <w:lang w:val="es-ES"/>
        </w:rPr>
        <w:tab/>
      </w:r>
      <w:r>
        <w:t>Sr.</w:t>
      </w:r>
      <w:r>
        <w:tab/>
      </w:r>
      <w:r w:rsidR="00EE6D13">
        <w:t>Leonel Bustamante Salinas</w:t>
      </w:r>
      <w:r>
        <w:t>, Secretari</w:t>
      </w:r>
      <w:r w:rsidR="00EE6D13">
        <w:t>o</w:t>
      </w:r>
      <w:r>
        <w:t xml:space="preserve"> </w:t>
      </w:r>
    </w:p>
    <w:p w:rsidR="00187DD5" w:rsidRDefault="00187DD5" w:rsidP="00187DD5">
      <w:pPr>
        <w:pStyle w:val="Sinespaciado"/>
      </w:pPr>
      <w:r>
        <w:t xml:space="preserve">                                                           Municipal, Ministro de Fe.</w:t>
      </w:r>
    </w:p>
    <w:p w:rsidR="00187DD5" w:rsidRDefault="00187DD5" w:rsidP="00187DD5">
      <w:pPr>
        <w:pStyle w:val="Sinespaciado"/>
      </w:pPr>
      <w:r>
        <w:tab/>
      </w:r>
      <w:r>
        <w:tab/>
      </w:r>
      <w:r>
        <w:tab/>
        <w:t>Srta.</w:t>
      </w:r>
      <w:r>
        <w:tab/>
        <w:t>Pamela Zúñiga Reyes, Secretaria del Consejo.</w:t>
      </w:r>
    </w:p>
    <w:p w:rsidR="00B0171A" w:rsidRDefault="00B0171A" w:rsidP="00187DD5">
      <w:pPr>
        <w:pStyle w:val="Sinespaciado"/>
      </w:pPr>
    </w:p>
    <w:p w:rsidR="00B0171A" w:rsidRDefault="00B0171A" w:rsidP="00187DD5">
      <w:pPr>
        <w:pStyle w:val="Sinespaciado"/>
      </w:pPr>
    </w:p>
    <w:p w:rsidR="00B0171A" w:rsidRDefault="00B0171A" w:rsidP="00B0171A">
      <w:pPr>
        <w:ind w:left="2835" w:hanging="2835"/>
        <w:rPr>
          <w:lang w:val="es-ES"/>
        </w:rPr>
      </w:pPr>
      <w:r>
        <w:rPr>
          <w:b/>
        </w:rPr>
        <w:t xml:space="preserve">Invitados </w:t>
      </w:r>
      <w:r>
        <w:rPr>
          <w:b/>
        </w:rPr>
        <w:tab/>
        <w:t xml:space="preserve"> :</w:t>
      </w:r>
      <w:r>
        <w:rPr>
          <w:b/>
        </w:rPr>
        <w:tab/>
      </w:r>
      <w:r>
        <w:rPr>
          <w:lang w:val="es-ES"/>
        </w:rPr>
        <w:t>Sra.</w:t>
      </w:r>
      <w:r>
        <w:rPr>
          <w:lang w:val="es-ES"/>
        </w:rPr>
        <w:tab/>
        <w:t>Lily Aros Jara, Consejera Suplente.</w:t>
      </w:r>
    </w:p>
    <w:p w:rsidR="00B0171A" w:rsidRPr="00236992" w:rsidRDefault="00B0171A" w:rsidP="00B0171A">
      <w:pPr>
        <w:ind w:left="2835" w:hanging="3540"/>
        <w:rPr>
          <w:lang w:val="es-ES"/>
        </w:rPr>
      </w:pPr>
      <w:r>
        <w:rPr>
          <w:lang w:val="es-ES"/>
        </w:rPr>
        <w:t xml:space="preserve">            </w:t>
      </w:r>
      <w:r w:rsidRPr="00651649">
        <w:rPr>
          <w:b/>
          <w:lang w:val="es-ES"/>
        </w:rPr>
        <w:t>Asistentes</w:t>
      </w:r>
      <w:r>
        <w:rPr>
          <w:lang w:val="es-ES"/>
        </w:rPr>
        <w:tab/>
      </w:r>
      <w:r>
        <w:rPr>
          <w:lang w:val="es-ES"/>
        </w:rPr>
        <w:tab/>
      </w:r>
    </w:p>
    <w:p w:rsidR="00187DD5" w:rsidRPr="00236992" w:rsidRDefault="00187DD5" w:rsidP="00187DD5">
      <w:pPr>
        <w:pStyle w:val="Sinespaciado"/>
        <w:rPr>
          <w:lang w:val="es-ES"/>
        </w:rPr>
      </w:pPr>
      <w:r>
        <w:rPr>
          <w:lang w:val="es-ES"/>
        </w:rPr>
        <w:tab/>
      </w:r>
      <w:r>
        <w:tab/>
      </w:r>
      <w:r>
        <w:rPr>
          <w:lang w:val="es-ES"/>
        </w:rPr>
        <w:tab/>
      </w:r>
      <w:r>
        <w:rPr>
          <w:lang w:val="es-ES"/>
        </w:rPr>
        <w:tab/>
      </w:r>
      <w:r w:rsidRPr="00236992">
        <w:rPr>
          <w:lang w:val="es-ES"/>
        </w:rPr>
        <w:tab/>
      </w:r>
    </w:p>
    <w:p w:rsidR="00F11EED" w:rsidRDefault="00F11EED" w:rsidP="00187DD5">
      <w:pPr>
        <w:pStyle w:val="Sinespaciado"/>
        <w:rPr>
          <w:b/>
        </w:rPr>
      </w:pPr>
    </w:p>
    <w:p w:rsidR="00A5417B" w:rsidRDefault="00187DD5" w:rsidP="00187DD5">
      <w:pPr>
        <w:pStyle w:val="Sinespaciado"/>
      </w:pPr>
      <w:r>
        <w:rPr>
          <w:b/>
        </w:rPr>
        <w:t>Tabla</w:t>
      </w:r>
      <w:r>
        <w:rPr>
          <w:b/>
        </w:rPr>
        <w:tab/>
        <w:t>:</w:t>
      </w:r>
      <w:r>
        <w:rPr>
          <w:b/>
        </w:rPr>
        <w:tab/>
        <w:t xml:space="preserve"> </w:t>
      </w:r>
      <w:r>
        <w:rPr>
          <w:b/>
        </w:rPr>
        <w:tab/>
      </w:r>
      <w:r w:rsidRPr="00192A1F">
        <w:t xml:space="preserve">1.-   </w:t>
      </w:r>
      <w:r>
        <w:t xml:space="preserve"> </w:t>
      </w:r>
      <w:r>
        <w:tab/>
        <w:t xml:space="preserve">Acta anterior Sesión Ordinaria Nº </w:t>
      </w:r>
      <w:r w:rsidR="00F11EED">
        <w:t>4</w:t>
      </w:r>
      <w:r>
        <w:t xml:space="preserve"> del </w:t>
      </w:r>
      <w:r w:rsidR="00F11EED">
        <w:t>30</w:t>
      </w:r>
      <w:r>
        <w:t xml:space="preserve"> de </w:t>
      </w:r>
    </w:p>
    <w:p w:rsidR="00187DD5" w:rsidRDefault="00A5417B" w:rsidP="00187DD5">
      <w:pPr>
        <w:pStyle w:val="Sinespaciado"/>
      </w:pPr>
      <w:r>
        <w:t xml:space="preserve">                                                           Mayo</w:t>
      </w:r>
      <w:r w:rsidR="00187DD5">
        <w:t xml:space="preserve"> de</w:t>
      </w:r>
      <w:r>
        <w:t xml:space="preserve"> </w:t>
      </w:r>
      <w:r w:rsidR="00187DD5">
        <w:t>2012.</w:t>
      </w:r>
    </w:p>
    <w:p w:rsidR="00187DD5" w:rsidRDefault="00187DD5" w:rsidP="00187DD5">
      <w:pPr>
        <w:pStyle w:val="Sinespaciado"/>
      </w:pPr>
      <w:r>
        <w:tab/>
      </w:r>
      <w:r>
        <w:tab/>
      </w:r>
      <w:r>
        <w:tab/>
        <w:t>2.-</w:t>
      </w:r>
      <w:r>
        <w:tab/>
      </w:r>
      <w:r w:rsidR="00A5417B">
        <w:t>Avance cartera de proyectos de inversión</w:t>
      </w:r>
      <w:r>
        <w:t>.</w:t>
      </w:r>
    </w:p>
    <w:p w:rsidR="00187DD5" w:rsidRDefault="00187DD5" w:rsidP="00187DD5">
      <w:pPr>
        <w:pStyle w:val="Sinespaciado"/>
      </w:pPr>
      <w:r>
        <w:tab/>
      </w:r>
      <w:r>
        <w:tab/>
      </w:r>
      <w:r>
        <w:tab/>
        <w:t>3.-</w:t>
      </w:r>
      <w:r>
        <w:tab/>
        <w:t>Varios.</w:t>
      </w:r>
    </w:p>
    <w:p w:rsidR="000E2BA2" w:rsidRDefault="000E2BA2" w:rsidP="00187DD5">
      <w:pPr>
        <w:pStyle w:val="Sinespaciado"/>
      </w:pPr>
      <w:r>
        <w:tab/>
      </w:r>
      <w:r>
        <w:tab/>
      </w:r>
      <w:r>
        <w:tab/>
        <w:t>3.1.-</w:t>
      </w:r>
      <w:r>
        <w:tab/>
        <w:t>Seguridad vial.</w:t>
      </w:r>
    </w:p>
    <w:p w:rsidR="000E2BA2" w:rsidRDefault="000E2BA2" w:rsidP="00187DD5">
      <w:pPr>
        <w:pStyle w:val="Sinespaciado"/>
      </w:pPr>
      <w:r>
        <w:tab/>
      </w:r>
      <w:r>
        <w:tab/>
      </w:r>
      <w:r>
        <w:tab/>
        <w:t>3.2.-</w:t>
      </w:r>
      <w:r>
        <w:tab/>
        <w:t>Rol comunal.</w:t>
      </w:r>
    </w:p>
    <w:p w:rsidR="000E2BA2" w:rsidRDefault="000E2BA2" w:rsidP="000E2BA2">
      <w:pPr>
        <w:pStyle w:val="Sinespaciado"/>
      </w:pPr>
      <w:r>
        <w:tab/>
      </w:r>
      <w:r>
        <w:tab/>
      </w:r>
      <w:r>
        <w:tab/>
        <w:t>3.3.-</w:t>
      </w:r>
      <w:r>
        <w:tab/>
      </w:r>
      <w:r w:rsidRPr="000E2BA2">
        <w:t>Retiro de camiones Liceo Manuel de Salas.</w:t>
      </w:r>
    </w:p>
    <w:p w:rsidR="000E2BA2" w:rsidRDefault="000E2BA2" w:rsidP="000E2BA2">
      <w:pPr>
        <w:pStyle w:val="Sinespaciado"/>
      </w:pPr>
      <w:r>
        <w:tab/>
      </w:r>
      <w:r>
        <w:tab/>
      </w:r>
      <w:r>
        <w:tab/>
        <w:t>3.4.-</w:t>
      </w:r>
      <w:r>
        <w:tab/>
        <w:t>Invitación a Director Hospital de Casablanca.</w:t>
      </w:r>
    </w:p>
    <w:p w:rsidR="000E2BA2" w:rsidRDefault="000E2BA2" w:rsidP="000E2BA2">
      <w:pPr>
        <w:pStyle w:val="Sinespaciado"/>
      </w:pPr>
      <w:r>
        <w:tab/>
      </w:r>
      <w:r>
        <w:tab/>
      </w:r>
      <w:r>
        <w:tab/>
        <w:t>3.5.-</w:t>
      </w:r>
      <w:r>
        <w:tab/>
        <w:t>Oficina P.D.I.</w:t>
      </w:r>
    </w:p>
    <w:p w:rsidR="000E2BA2" w:rsidRDefault="000E2BA2" w:rsidP="000E2BA2">
      <w:pPr>
        <w:pStyle w:val="Sinespaciado"/>
      </w:pPr>
      <w:r>
        <w:tab/>
      </w:r>
      <w:r>
        <w:tab/>
      </w:r>
      <w:r>
        <w:tab/>
        <w:t>3.6.-</w:t>
      </w:r>
      <w:r>
        <w:tab/>
        <w:t>Plan Cuadrante en Casablanca.</w:t>
      </w:r>
    </w:p>
    <w:p w:rsidR="000E2BA2" w:rsidRDefault="000E2BA2" w:rsidP="000E2BA2">
      <w:pPr>
        <w:pStyle w:val="Sinespaciado"/>
      </w:pPr>
      <w:r>
        <w:tab/>
      </w:r>
      <w:r>
        <w:tab/>
      </w:r>
      <w:r>
        <w:tab/>
        <w:t>3.7.-</w:t>
      </w:r>
      <w:r>
        <w:tab/>
        <w:t>Solicitud datos estadísticos de delincuencia.</w:t>
      </w:r>
    </w:p>
    <w:p w:rsidR="000E2BA2" w:rsidRDefault="000E2BA2" w:rsidP="000E2BA2">
      <w:pPr>
        <w:pStyle w:val="Sinespaciado"/>
      </w:pPr>
      <w:r>
        <w:tab/>
      </w:r>
      <w:r>
        <w:tab/>
      </w:r>
      <w:r>
        <w:tab/>
        <w:t>3.8.-</w:t>
      </w:r>
      <w:r>
        <w:tab/>
        <w:t>Ciclovía en mal estado.</w:t>
      </w:r>
    </w:p>
    <w:p w:rsidR="000E2BA2" w:rsidRDefault="000E2BA2" w:rsidP="000E2BA2">
      <w:pPr>
        <w:pStyle w:val="Sinespaciado"/>
      </w:pPr>
      <w:r>
        <w:tab/>
      </w:r>
      <w:r>
        <w:tab/>
      </w:r>
      <w:r>
        <w:tab/>
        <w:t>3.9.-</w:t>
      </w:r>
      <w:r>
        <w:tab/>
        <w:t>Consulta aparato médico.</w:t>
      </w:r>
    </w:p>
    <w:p w:rsidR="000E2BA2" w:rsidRDefault="000E2BA2" w:rsidP="000E2BA2">
      <w:pPr>
        <w:pStyle w:val="Sinespaciado"/>
      </w:pPr>
      <w:r>
        <w:tab/>
      </w:r>
      <w:r>
        <w:tab/>
      </w:r>
      <w:r>
        <w:tab/>
        <w:t>3.10.-</w:t>
      </w:r>
      <w:r>
        <w:tab/>
        <w:t>Oficina de la mujer.</w:t>
      </w:r>
    </w:p>
    <w:p w:rsidR="000E2BA2" w:rsidRDefault="000E2BA2" w:rsidP="000E2BA2">
      <w:pPr>
        <w:pStyle w:val="Sinespaciado"/>
      </w:pPr>
      <w:r>
        <w:tab/>
      </w:r>
      <w:r>
        <w:tab/>
      </w:r>
      <w:r>
        <w:tab/>
        <w:t>3.11.-</w:t>
      </w:r>
      <w:r>
        <w:tab/>
        <w:t>Planta revisora de vehículos.</w:t>
      </w:r>
    </w:p>
    <w:p w:rsidR="000E2BA2" w:rsidRDefault="000E2BA2" w:rsidP="00187DD5">
      <w:pPr>
        <w:pStyle w:val="Sinespaciado"/>
      </w:pPr>
      <w:r>
        <w:tab/>
      </w:r>
      <w:r>
        <w:tab/>
      </w:r>
      <w:r>
        <w:tab/>
        <w:t>3.12.-</w:t>
      </w:r>
      <w:r>
        <w:tab/>
        <w:t>Ampliación Escuela Domingo Ortiz de Rosas.</w:t>
      </w:r>
    </w:p>
    <w:p w:rsidR="00187DD5" w:rsidRDefault="00187DD5" w:rsidP="00187DD5">
      <w:pPr>
        <w:pStyle w:val="Sinespaciado"/>
      </w:pPr>
      <w:r>
        <w:tab/>
      </w:r>
      <w:r>
        <w:tab/>
      </w:r>
    </w:p>
    <w:p w:rsidR="00D96582" w:rsidRDefault="00D96582" w:rsidP="00187DD5">
      <w:pPr>
        <w:pStyle w:val="Sinespaciado"/>
      </w:pPr>
    </w:p>
    <w:p w:rsidR="00187DD5" w:rsidRDefault="00187DD5" w:rsidP="00187DD5">
      <w:pPr>
        <w:pStyle w:val="Sinespaciado"/>
      </w:pPr>
      <w:r>
        <w:t>Se da inicio a la sesión, siendo las 17.45 Hrs.</w:t>
      </w:r>
      <w:r>
        <w:tab/>
      </w:r>
    </w:p>
    <w:p w:rsidR="00187DD5" w:rsidRDefault="00187DD5" w:rsidP="00187DD5">
      <w:pPr>
        <w:pStyle w:val="Sinespaciado"/>
      </w:pPr>
    </w:p>
    <w:p w:rsidR="001B438E" w:rsidRDefault="00187DD5" w:rsidP="00187DD5">
      <w:pPr>
        <w:pStyle w:val="Sinespaciado"/>
        <w:rPr>
          <w:b/>
        </w:rPr>
      </w:pPr>
      <w:r w:rsidRPr="000D6FFE">
        <w:rPr>
          <w:b/>
        </w:rPr>
        <w:t xml:space="preserve">1.  ACTA ANTERIOR </w:t>
      </w:r>
      <w:r>
        <w:rPr>
          <w:b/>
        </w:rPr>
        <w:t xml:space="preserve">SESION ORDINARIA Nº </w:t>
      </w:r>
      <w:r w:rsidR="005D715F">
        <w:rPr>
          <w:b/>
        </w:rPr>
        <w:t>4</w:t>
      </w:r>
      <w:r w:rsidRPr="000D6FFE">
        <w:rPr>
          <w:b/>
        </w:rPr>
        <w:t xml:space="preserve"> DE FECHA </w:t>
      </w:r>
      <w:r w:rsidR="005D715F">
        <w:rPr>
          <w:b/>
        </w:rPr>
        <w:t>30</w:t>
      </w:r>
      <w:r w:rsidRPr="000D6FFE">
        <w:rPr>
          <w:b/>
        </w:rPr>
        <w:t xml:space="preserve"> DE </w:t>
      </w:r>
      <w:r w:rsidR="005D715F">
        <w:rPr>
          <w:b/>
        </w:rPr>
        <w:t>MAYO</w:t>
      </w:r>
      <w:r w:rsidRPr="000D6FFE">
        <w:rPr>
          <w:b/>
        </w:rPr>
        <w:t xml:space="preserve"> DE </w:t>
      </w:r>
      <w:r w:rsidR="001B438E">
        <w:rPr>
          <w:b/>
        </w:rPr>
        <w:t xml:space="preserve">   </w:t>
      </w:r>
    </w:p>
    <w:p w:rsidR="00187DD5" w:rsidRDefault="001B438E" w:rsidP="00187DD5">
      <w:pPr>
        <w:pStyle w:val="Sinespaciado"/>
        <w:rPr>
          <w:b/>
        </w:rPr>
      </w:pPr>
      <w:r>
        <w:rPr>
          <w:b/>
        </w:rPr>
        <w:t xml:space="preserve">    </w:t>
      </w:r>
      <w:r w:rsidR="00187DD5" w:rsidRPr="000D6FFE">
        <w:rPr>
          <w:b/>
        </w:rPr>
        <w:t>2012.</w:t>
      </w:r>
    </w:p>
    <w:p w:rsidR="00D96582" w:rsidRDefault="00D96582" w:rsidP="00187DD5">
      <w:pPr>
        <w:pStyle w:val="Sinespaciado"/>
        <w:rPr>
          <w:b/>
        </w:rPr>
      </w:pPr>
    </w:p>
    <w:p w:rsidR="00187DD5" w:rsidRDefault="00187DD5" w:rsidP="00187DD5">
      <w:pPr>
        <w:pStyle w:val="Sinespaciado"/>
      </w:pPr>
      <w:r>
        <w:lastRenderedPageBreak/>
        <w:t xml:space="preserve">El Sr. </w:t>
      </w:r>
      <w:r w:rsidR="00D96582">
        <w:t xml:space="preserve"> Alcalde</w:t>
      </w:r>
      <w:r>
        <w:t xml:space="preserve">, invita a los Sres. integrantes del Consejo Comunal de Organizaciones de la Sociedad Civil a observar el Acta Nº </w:t>
      </w:r>
      <w:r w:rsidR="005D715F">
        <w:t>4</w:t>
      </w:r>
      <w:r>
        <w:t xml:space="preserve"> Sesión Ordinaria, de fecha </w:t>
      </w:r>
      <w:r w:rsidR="005D715F">
        <w:t>30</w:t>
      </w:r>
      <w:r>
        <w:t xml:space="preserve"> de </w:t>
      </w:r>
      <w:r w:rsidR="005D715F">
        <w:t>mayo</w:t>
      </w:r>
      <w:r>
        <w:t xml:space="preserve"> de 2012.   </w:t>
      </w:r>
    </w:p>
    <w:p w:rsidR="00187DD5" w:rsidRDefault="005D715F" w:rsidP="00187DD5">
      <w:pPr>
        <w:pStyle w:val="Sinespaciado"/>
      </w:pPr>
      <w:r>
        <w:t>A</w:t>
      </w:r>
      <w:r w:rsidR="00187DD5">
        <w:t xml:space="preserve">l no manifestarse observaciones </w:t>
      </w:r>
      <w:r>
        <w:t xml:space="preserve">se </w:t>
      </w:r>
      <w:r w:rsidR="00187DD5">
        <w:t>da por aprobada el Acta señalada precedentemente.</w:t>
      </w:r>
    </w:p>
    <w:p w:rsidR="0006041C" w:rsidRDefault="0006041C" w:rsidP="00187DD5">
      <w:pPr>
        <w:pStyle w:val="Sinespaciado"/>
      </w:pPr>
    </w:p>
    <w:p w:rsidR="005D715F" w:rsidRDefault="005D715F" w:rsidP="00187DD5">
      <w:pPr>
        <w:pStyle w:val="Sinespaciado"/>
        <w:rPr>
          <w:b/>
        </w:rPr>
      </w:pPr>
      <w:r>
        <w:rPr>
          <w:b/>
        </w:rPr>
        <w:t>2.  AVANCE CARTERA DE PROYECTOS DE INVERSIÓN.</w:t>
      </w:r>
    </w:p>
    <w:p w:rsidR="005D715F" w:rsidRDefault="005D715F" w:rsidP="00187DD5">
      <w:pPr>
        <w:pStyle w:val="Sinespaciado"/>
        <w:rPr>
          <w:b/>
        </w:rPr>
      </w:pPr>
    </w:p>
    <w:p w:rsidR="005D715F" w:rsidRDefault="005D715F" w:rsidP="00187DD5">
      <w:pPr>
        <w:pStyle w:val="Sinespaciado"/>
      </w:pPr>
      <w:r>
        <w:t>El Alcalde Sr. Martínez, cede la palabra al Sr. Luis Alventosa para que exponga respecto al avance cartera de proyectos de inversión.</w:t>
      </w:r>
    </w:p>
    <w:p w:rsidR="005D715F" w:rsidRDefault="005D715F" w:rsidP="00187DD5">
      <w:pPr>
        <w:pStyle w:val="Sinespaciado"/>
      </w:pPr>
      <w:r>
        <w:t xml:space="preserve">El Sr. Alventosa, </w:t>
      </w:r>
      <w:r w:rsidR="0006041C">
        <w:t xml:space="preserve">respecto a la cartera de la gestión informada en </w:t>
      </w:r>
      <w:r w:rsidR="00B63DFC">
        <w:t>la reunión</w:t>
      </w:r>
      <w:r w:rsidR="0006041C">
        <w:t xml:space="preserve"> anterior donde se hizo una exposición general de todos los proyectos de aquellos que estaban en gestión. Señala que relacionará los proyectos por fuente de financiamiento y en el estado en que está hasta el día de hoy. Informa que en el FNDR está la reposición de la Escuela Arturo Echazarreta donde el Alcalde ya firmó el convenio mandato el cual también ya está firmado por el Gobierno Regional, y se encuentra en la Contraloría para </w:t>
      </w:r>
      <w:r w:rsidR="008F0F13">
        <w:t xml:space="preserve">la toma de razón, es decir para </w:t>
      </w:r>
      <w:r w:rsidR="0006041C">
        <w:t xml:space="preserve">la autorización formal donde se toma nota del gasto </w:t>
      </w:r>
      <w:r w:rsidR="008F0F13">
        <w:t>presupuestario, por tanto se espera que para la próxima semana ya esté listo para la planificación. Informa que la reposición de la Escuela Arturo Echazarreta consiste en relocalizar</w:t>
      </w:r>
      <w:r w:rsidR="00B63DFC">
        <w:t>,</w:t>
      </w:r>
      <w:r w:rsidR="008F0F13">
        <w:t xml:space="preserve"> haciendo un colegio nuevo que cumpla con toda la normativa exigida por el Ministerio de Educación actu</w:t>
      </w:r>
      <w:r w:rsidR="00EF6F70">
        <w:t>al, para dicho proyecto (terreno y diseño), se requiere $266.187.000.-</w:t>
      </w:r>
    </w:p>
    <w:p w:rsidR="00EF6F70" w:rsidRDefault="00EF6F70" w:rsidP="00187DD5">
      <w:pPr>
        <w:pStyle w:val="Sinespaciado"/>
      </w:pPr>
      <w:r>
        <w:t xml:space="preserve">El Sr. Lira, señala que dentro del proyecto de reposición se imagina que estará evaluado cuánto sale también repoblar o reacondicionar lo que se deja de ocupar, aunque son platas distintas porque es de educación. Entonces, la idea sería </w:t>
      </w:r>
      <w:r w:rsidR="00A92CAC">
        <w:t>que respecto al traslado d</w:t>
      </w:r>
      <w:r>
        <w:t>el colegio</w:t>
      </w:r>
      <w:r w:rsidR="00A92CAC">
        <w:t>,</w:t>
      </w:r>
      <w:r>
        <w:t xml:space="preserve"> </w:t>
      </w:r>
      <w:r w:rsidR="00A92CAC">
        <w:t xml:space="preserve">se viera </w:t>
      </w:r>
      <w:r>
        <w:t>qué otro fondo se podría utilizar para que no quedara ese espacio vacío</w:t>
      </w:r>
      <w:r w:rsidR="00A92CAC">
        <w:t>.</w:t>
      </w:r>
    </w:p>
    <w:p w:rsidR="004A50C3" w:rsidRDefault="002D59FE" w:rsidP="00187DD5">
      <w:pPr>
        <w:pStyle w:val="Sinespaciado"/>
      </w:pPr>
      <w:r>
        <w:t>El Sr. Alventosa</w:t>
      </w:r>
      <w:r w:rsidR="00B63DFC">
        <w:t>, señala que sabiendo que hacer con eso, hay que estudiar las alternativas. C</w:t>
      </w:r>
      <w:r>
        <w:t>ontinúa su presentación: lo que se llama FNDR pero fondos circular 33, circular que va orientada fundamentalmente a la adquisición de a</w:t>
      </w:r>
      <w:r w:rsidR="00B63DFC">
        <w:t>ctivos</w:t>
      </w:r>
      <w:r>
        <w:t xml:space="preserve"> no financieros, a la conservación estas cosas. Respecto a los proyectos que informó la otra vez y que estaban en desarrollo, hoy 27 de junio se podría decir que los cuatro están aprobados técnicamente los cuales son: </w:t>
      </w:r>
    </w:p>
    <w:p w:rsidR="00A92CAC" w:rsidRDefault="00E74411" w:rsidP="00187DD5">
      <w:pPr>
        <w:pStyle w:val="Sinespaciado"/>
      </w:pPr>
      <w:r>
        <w:t xml:space="preserve">- </w:t>
      </w:r>
      <w:r w:rsidR="004A50C3">
        <w:t>R</w:t>
      </w:r>
      <w:r w:rsidR="002D59FE">
        <w:t>eposición de buses municipales que da cuenta</w:t>
      </w:r>
      <w:r w:rsidR="001522C9">
        <w:t>:</w:t>
      </w:r>
      <w:r w:rsidR="002D59FE">
        <w:t xml:space="preserve"> del déficit y después de la necesidad, complementando con eso la adquisición de cinco nuevos buses, vía reposición y vía </w:t>
      </w:r>
      <w:r w:rsidR="004A50C3">
        <w:t xml:space="preserve">nueva </w:t>
      </w:r>
      <w:r w:rsidR="002D59FE">
        <w:t>adquisición</w:t>
      </w:r>
      <w:r w:rsidR="004A50C3">
        <w:t>.</w:t>
      </w:r>
    </w:p>
    <w:p w:rsidR="004A50C3" w:rsidRDefault="004A50C3" w:rsidP="00187DD5">
      <w:pPr>
        <w:pStyle w:val="Sinespaciado"/>
      </w:pPr>
      <w:r>
        <w:t>El Alcalde Sr. Martínez, al respecto señala que siempre ha tenido la idea que Casablanca tiene que salir con su gente, a través de los clubes de cueca,</w:t>
      </w:r>
      <w:r w:rsidR="001522C9">
        <w:t xml:space="preserve"> adultos mayores, clubes deportivos,</w:t>
      </w:r>
      <w:r>
        <w:t xml:space="preserve"> de rayuela, a quienes siempre se les estaba prestando los buses de educación, lo cual no corresponde. Entonces se quiere tener un par de buses para que los adultos mayores, los clubes </w:t>
      </w:r>
      <w:r w:rsidR="00CA0BFF">
        <w:t>deportivos puedan salir no solamente el fin de semana</w:t>
      </w:r>
      <w:r>
        <w:t>, ese era el objetivo.</w:t>
      </w:r>
    </w:p>
    <w:p w:rsidR="009E0453" w:rsidRDefault="009E0453" w:rsidP="00187DD5">
      <w:pPr>
        <w:pStyle w:val="Sinespaciado"/>
      </w:pPr>
      <w:r>
        <w:t xml:space="preserve">El </w:t>
      </w:r>
      <w:r w:rsidR="00C74D7A">
        <w:t>Sr. Barraza, considera muy bueno lo planteado por el Alcalde el hecho de que existan buses para que estén a disposición de las agrupaciones.</w:t>
      </w:r>
    </w:p>
    <w:p w:rsidR="00C74D7A" w:rsidRDefault="00C74D7A" w:rsidP="00187DD5">
      <w:pPr>
        <w:pStyle w:val="Sinespaciado"/>
      </w:pPr>
      <w:r>
        <w:t>El Sr. Alventosa, continúa su exposición</w:t>
      </w:r>
      <w:r w:rsidR="009B7EAE">
        <w:t xml:space="preserve"> presentación de proyectos:</w:t>
      </w:r>
    </w:p>
    <w:p w:rsidR="00C74D7A" w:rsidRDefault="00C74D7A" w:rsidP="00187DD5">
      <w:pPr>
        <w:pStyle w:val="Sinespaciado"/>
      </w:pPr>
      <w:r>
        <w:t>- Adquisición de contenedores de basura</w:t>
      </w:r>
      <w:r w:rsidR="001522C9">
        <w:t xml:space="preserve"> para la comuna</w:t>
      </w:r>
      <w:r>
        <w:t xml:space="preserve">, la cantidad de </w:t>
      </w:r>
      <w:r w:rsidR="001522C9">
        <w:t>tres mil</w:t>
      </w:r>
      <w:r>
        <w:t>, abarcando sector rural y urbano.</w:t>
      </w:r>
    </w:p>
    <w:p w:rsidR="00C74D7A" w:rsidRDefault="00C74D7A" w:rsidP="00187DD5">
      <w:pPr>
        <w:pStyle w:val="Sinespaciado"/>
      </w:pPr>
      <w:r>
        <w:t>-  Equipo de demarcación vial: pasos peatonales (proyecto aprobado técnicamente).</w:t>
      </w:r>
    </w:p>
    <w:p w:rsidR="00614449" w:rsidRDefault="00614449" w:rsidP="00187DD5">
      <w:pPr>
        <w:pStyle w:val="Sinespaciado"/>
      </w:pPr>
      <w:r>
        <w:t>Informa que hay cuatro proyectos que están aprobados a la espera de la resolución que tienen que ver con la gestión vial y de tránsito, que son con los recursos que vienen de la Ley Transantiago con el artículo 5, se tienen aprobados cuatro proyectos:</w:t>
      </w:r>
    </w:p>
    <w:p w:rsidR="00614449" w:rsidRDefault="00614449" w:rsidP="00187DD5">
      <w:pPr>
        <w:pStyle w:val="Sinespaciado"/>
      </w:pPr>
      <w:r>
        <w:t>1. Resaltos reductores de velocidad: lomos de toro o similares.</w:t>
      </w:r>
    </w:p>
    <w:p w:rsidR="00614449" w:rsidRDefault="00614449" w:rsidP="00187DD5">
      <w:pPr>
        <w:pStyle w:val="Sinespaciado"/>
      </w:pPr>
      <w:r>
        <w:t>2. Instalación de refugios peatonales: paraderos urbanos.</w:t>
      </w:r>
    </w:p>
    <w:p w:rsidR="00614449" w:rsidRDefault="00614449" w:rsidP="00187DD5">
      <w:pPr>
        <w:pStyle w:val="Sinespaciado"/>
      </w:pPr>
      <w:r>
        <w:t>3. Demarcación vial efectiva relacionada con medidas de seguridad.</w:t>
      </w:r>
    </w:p>
    <w:p w:rsidR="00614449" w:rsidRDefault="00614449" w:rsidP="00187DD5">
      <w:pPr>
        <w:pStyle w:val="Sinespaciado"/>
      </w:pPr>
      <w:r>
        <w:t xml:space="preserve">4. Facilidades peatonales relacionado con los vehículos y que tiene </w:t>
      </w:r>
      <w:r w:rsidR="00EE46D6">
        <w:t xml:space="preserve">que ver </w:t>
      </w:r>
      <w:r>
        <w:t>con señalética.</w:t>
      </w:r>
    </w:p>
    <w:p w:rsidR="00614449" w:rsidRDefault="00614449" w:rsidP="00187DD5">
      <w:pPr>
        <w:pStyle w:val="Sinespaciado"/>
      </w:pPr>
      <w:r>
        <w:t xml:space="preserve">Al respecto informa que el estudio en Casablanca por segunda vez no dio cuenta que se requieran semáforos, pero sí se va a instalar </w:t>
      </w:r>
      <w:r w:rsidR="005D5A62">
        <w:t xml:space="preserve">lo que se conoce como </w:t>
      </w:r>
      <w:r>
        <w:t>“balizas peatonales”.</w:t>
      </w:r>
    </w:p>
    <w:p w:rsidR="005D5A62" w:rsidRDefault="005D5A62" w:rsidP="00187DD5">
      <w:pPr>
        <w:pStyle w:val="Sinespaciado"/>
      </w:pPr>
      <w:r>
        <w:t xml:space="preserve">Informa que respecto a la situación </w:t>
      </w:r>
      <w:r w:rsidR="00D10550">
        <w:t>que estaban el mes</w:t>
      </w:r>
      <w:r>
        <w:t xml:space="preserve"> anterior, los dos proyectos son de: mejoramiento del estadio de Lagunillas y la construcción de la sede social de Villa El Bosque de La Viñilla, y mañana se hace la apertura pública de la licitación. </w:t>
      </w:r>
    </w:p>
    <w:p w:rsidR="00D10550" w:rsidRDefault="00D10550" w:rsidP="00D10550">
      <w:pPr>
        <w:pStyle w:val="Sinespaciado"/>
      </w:pPr>
      <w:r>
        <w:lastRenderedPageBreak/>
        <w:t>- Informa que están en proceso de licitación: la reposición de la cubierta de la Escuela San Pedro de Quintay para lo cual requiere de siete días para proceso entre licitación y contratación.</w:t>
      </w:r>
    </w:p>
    <w:p w:rsidR="00D10550" w:rsidRDefault="00D10550" w:rsidP="00D10550">
      <w:pPr>
        <w:pStyle w:val="Sinespaciado"/>
      </w:pPr>
      <w:r>
        <w:t xml:space="preserve">- Pavimentación de </w:t>
      </w:r>
      <w:r w:rsidR="00EE46D6">
        <w:t>½ calzada</w:t>
      </w:r>
      <w:r>
        <w:t xml:space="preserve"> en la calle Bonilla frente a la plaza Gabriela Mistral, y la otra que está al lado de la Copec, calle Chapito, proyecto que también está en proceso de licitación, para lo cual se requieren veinte días.</w:t>
      </w:r>
    </w:p>
    <w:p w:rsidR="00475A7A" w:rsidRDefault="00475A7A" w:rsidP="00D10550">
      <w:pPr>
        <w:pStyle w:val="Sinespaciado"/>
      </w:pPr>
      <w:r>
        <w:t xml:space="preserve">El Alcalde Sr. Martínez, informa que se deberían partir las obras de cambio de techo de la escuela de Quintay el día 17 de julio, </w:t>
      </w:r>
      <w:r w:rsidR="00EE46D6">
        <w:t xml:space="preserve">lejos la mejor época </w:t>
      </w:r>
      <w:r>
        <w:t>en pleno invierno</w:t>
      </w:r>
      <w:r w:rsidR="00AE2C48">
        <w:t>, los recursos llegaron recién</w:t>
      </w:r>
      <w:r>
        <w:t>.</w:t>
      </w:r>
    </w:p>
    <w:p w:rsidR="00475A7A" w:rsidRDefault="00475A7A" w:rsidP="00D10550">
      <w:pPr>
        <w:pStyle w:val="Sinespaciado"/>
      </w:pPr>
      <w:r>
        <w:t xml:space="preserve">El Sr. Alventosa, continúa su presentación, informando que en el fondo regional de iniciativa local, el </w:t>
      </w:r>
      <w:r w:rsidR="00AE2C48">
        <w:t>FRIL</w:t>
      </w:r>
      <w:r>
        <w:t xml:space="preserve"> cuyo marco presupuestario para la comuna de Casablanca aprobado por el GORE son $130.000.000.- se tienen cinco proyectos que se están opinando estos días, porque se está en proceso de revisión y propuesta de observaciones, entre ellos está:</w:t>
      </w:r>
    </w:p>
    <w:p w:rsidR="00475A7A" w:rsidRDefault="00475A7A" w:rsidP="00D10550">
      <w:pPr>
        <w:pStyle w:val="Sinespaciado"/>
      </w:pPr>
      <w:r>
        <w:t>1.  Mejoramiento de los camarines</w:t>
      </w:r>
      <w:r w:rsidR="00A1270F">
        <w:t xml:space="preserve"> del Club </w:t>
      </w:r>
      <w:r w:rsidR="00AE2C48">
        <w:t>D</w:t>
      </w:r>
      <w:r w:rsidR="00A1270F">
        <w:t>eportivo Los Maitenes.</w:t>
      </w:r>
    </w:p>
    <w:p w:rsidR="00A1270F" w:rsidRDefault="00A1270F" w:rsidP="00D10550">
      <w:pPr>
        <w:pStyle w:val="Sinespaciado"/>
      </w:pPr>
      <w:r>
        <w:t>2. Reposición de veredas aceras en algunos sectores</w:t>
      </w:r>
      <w:r w:rsidR="00AE2C48">
        <w:t>,</w:t>
      </w:r>
      <w:r>
        <w:t xml:space="preserve"> en el caso de algunas construcciones nuevas como es el caso de la Villa San José María, y en otros sectores se continúa con la mejora de veredas que están en mal estado.</w:t>
      </w:r>
    </w:p>
    <w:p w:rsidR="00A1270F" w:rsidRDefault="00A1270F" w:rsidP="00D10550">
      <w:pPr>
        <w:pStyle w:val="Sinespaciado"/>
      </w:pPr>
      <w:r>
        <w:t>3.  Mejoramiento espacio deportivos urbanos, que contienen siete multicanchas, donde se intervienen todas ellas. En algunas canchas también se pondrán equipamiento donde no las hay, es decir arcos, básquetbol, mallas de voleibol, esas son las disciplinas deportivas que se incorporan a las multicanchas.</w:t>
      </w:r>
    </w:p>
    <w:p w:rsidR="00A1270F" w:rsidRDefault="00A1270F" w:rsidP="00D10550">
      <w:pPr>
        <w:pStyle w:val="Sinespaciado"/>
      </w:pPr>
      <w:r>
        <w:t>4. Construcción sede social Villa Vanessa.</w:t>
      </w:r>
    </w:p>
    <w:p w:rsidR="00A1270F" w:rsidRDefault="00A1270F" w:rsidP="00D10550">
      <w:pPr>
        <w:pStyle w:val="Sinespaciado"/>
      </w:pPr>
      <w:r>
        <w:t>5. Reposición pavimento fajas laterales calle Matucana entre Constitución y Oscar Bonilla.</w:t>
      </w:r>
    </w:p>
    <w:p w:rsidR="005B6225" w:rsidRDefault="005B6225" w:rsidP="00D10550">
      <w:pPr>
        <w:pStyle w:val="Sinespaciado"/>
      </w:pPr>
      <w:r>
        <w:t xml:space="preserve">Señala que además de </w:t>
      </w:r>
      <w:r w:rsidR="000811BD">
        <w:t>lo anterior</w:t>
      </w:r>
      <w:r>
        <w:t>, se está a la espera de la resolución que les permita iniciar los procesos de licitación para el diseño de cuatro alcantarillados rurales más</w:t>
      </w:r>
      <w:r w:rsidR="00AE2C48">
        <w:t>,</w:t>
      </w:r>
      <w:r>
        <w:t xml:space="preserve"> que son de Lo Vásquez, Lo Orozco, La Playa y La Viñilla. </w:t>
      </w:r>
    </w:p>
    <w:p w:rsidR="000811BD" w:rsidRDefault="000811BD" w:rsidP="00D10550">
      <w:pPr>
        <w:pStyle w:val="Sinespaciado"/>
      </w:pPr>
      <w:r>
        <w:t>Respecto a lo informado en el Consejo anterior, hay proyectos que están en la cartera de gestión, se tiene unos cuantos más pero que todavía no</w:t>
      </w:r>
      <w:r w:rsidR="00F743D6">
        <w:t xml:space="preserve"> se ingresan</w:t>
      </w:r>
      <w:r>
        <w:t>, pero en una siguiente reunión podrá informar si algún proyecto ha avanzado. Agrega que también en la próxima reunión que corresponde al mes siguiente, podrá informar respecto a la cartera que sea posible incorporar a la cartera regional postulada al Ministerio de Hacienda para el próximo año 2013.</w:t>
      </w:r>
    </w:p>
    <w:p w:rsidR="00C918F9" w:rsidRDefault="00C918F9" w:rsidP="00D10550">
      <w:pPr>
        <w:pStyle w:val="Sinespaciado"/>
      </w:pPr>
      <w:r>
        <w:t>Informa que el 14 de junio se recibió la carta de aprobación del puente de El Mirador, calle Bonilla. Comenta que dicho proyecto está siendo ingresado al SERVIU para que firmen los planos para entrar en ejecución, si es así en septiembre se podrían tener novedades respecto a esa situación. Señala que lo importante que después de varios años se tiene aprobado el puente por el Ministerio de Obras Públicas.</w:t>
      </w:r>
    </w:p>
    <w:p w:rsidR="00C918F9" w:rsidRDefault="00C918F9" w:rsidP="00D10550">
      <w:pPr>
        <w:pStyle w:val="Sinespaciado"/>
      </w:pPr>
      <w:r>
        <w:t>El Alcalde Sr. Martínez, señala que también hay proyectos en educación.</w:t>
      </w:r>
    </w:p>
    <w:p w:rsidR="00C918F9" w:rsidRDefault="00C918F9" w:rsidP="00D10550">
      <w:pPr>
        <w:pStyle w:val="Sinespaciado"/>
      </w:pPr>
      <w:r>
        <w:t>El Sr. Alventosa, informa que de acuerdo al correo que ayer le mandaron del MINEDUC se tendrían novedades el próximo 4 de julio respecto a las firmas de los antecedentes para la postulación final; por tanto la resolución debiera estar sobre el 20 de junio. Informa que son tres multicanchas: la cubierta de la Escuela de Lagunillas, en el Liceo Manuel de Salas y en la Escuela San Pedro de Quintay.</w:t>
      </w:r>
    </w:p>
    <w:p w:rsidR="00C918F9" w:rsidRDefault="00C918F9" w:rsidP="00D10550">
      <w:pPr>
        <w:pStyle w:val="Sinespaciado"/>
      </w:pPr>
      <w:r>
        <w:t>El Alcalde Sr. Martínez, informa que se instalaron unos escaños al lado de la plaza, los cuales quedaron muy bonitos, consulta al Consejo qué lugar se les ocurre para instalar otros para la comodidad de las personas, ya que quiere adquirir unos veinticinco más. Comenta que le solicitaron dos al lado de los taxis en el Mercado Gordo.</w:t>
      </w:r>
    </w:p>
    <w:p w:rsidR="00C918F9" w:rsidRDefault="00C918F9" w:rsidP="00D10550">
      <w:pPr>
        <w:pStyle w:val="Sinespaciado"/>
      </w:pPr>
      <w:r>
        <w:t>La Sra. Díaz, sugiere que se deberían instalar escaños en la plazuela del frente del cem</w:t>
      </w:r>
      <w:r w:rsidR="00342ADB">
        <w:t>enterio, incluso al interior del cementerio también.</w:t>
      </w:r>
    </w:p>
    <w:p w:rsidR="00C918F9" w:rsidRDefault="00C918F9" w:rsidP="00D10550">
      <w:pPr>
        <w:pStyle w:val="Sinespaciado"/>
      </w:pPr>
      <w:r>
        <w:t>El Alcalde Sr. Martínez, comenta que en el sector del Banco Santander también se podrían instalar uno o dos escaños, ya que la gente está mucho rato de pie en el lugar.</w:t>
      </w:r>
    </w:p>
    <w:p w:rsidR="00E35862" w:rsidRDefault="00E35862" w:rsidP="00D10550">
      <w:pPr>
        <w:pStyle w:val="Sinespaciado"/>
      </w:pPr>
      <w:r>
        <w:t xml:space="preserve">Respecto a los proyectos nuevos, son los que están presentados, se están cumpliendo; se le ha solicitado a don Luis Alventosa recuperar los camarines de la cancha de fútbol de Las Dichas, ya que tienen muy buena estructura igual que los de Maitenes pero están </w:t>
      </w:r>
      <w:r w:rsidR="009C3474">
        <w:t>deteriorados.</w:t>
      </w:r>
    </w:p>
    <w:p w:rsidR="00C918F9" w:rsidRDefault="00E35862" w:rsidP="00D10550">
      <w:pPr>
        <w:pStyle w:val="Sinespaciado"/>
      </w:pPr>
      <w:r>
        <w:lastRenderedPageBreak/>
        <w:t>La Sra. Díaz, al respecto, señala que si el Alcalde va a Las Dichas en la noche, cree que más que arreglar los camarines la prioridad son las luminarias.</w:t>
      </w:r>
    </w:p>
    <w:p w:rsidR="00E35862" w:rsidRDefault="00E35862" w:rsidP="00D10550">
      <w:pPr>
        <w:pStyle w:val="Sinespaciado"/>
      </w:pPr>
      <w:r>
        <w:t xml:space="preserve">El Alcalde Sr. Martínez </w:t>
      </w:r>
      <w:r w:rsidR="00B012B7">
        <w:t>señala que hay un proyecto de alumbrado el cual ya ha explicado en otra ocasión, donde ya se hizo un proyecto alternativo, lo que significa en eficiencia, en ahorro, y en un montón de cosas que le parece que son muy importantes para la comuna. Ese proyecto nuevo se presentará al Gobierno Regional entre lunes o martes próximo donde se esperará la respuesta, si les va bien se partirá con las nuevas luminarias, y  si les va mal se continuará con el proyecto que estaba inicialmente.</w:t>
      </w:r>
    </w:p>
    <w:p w:rsidR="00B012B7" w:rsidRDefault="00B012B7" w:rsidP="00D10550">
      <w:pPr>
        <w:pStyle w:val="Sinespaciado"/>
      </w:pPr>
      <w:r>
        <w:t xml:space="preserve">La Sra. Álvarez, consulta en cuánto </w:t>
      </w:r>
      <w:r w:rsidR="004363F0">
        <w:t xml:space="preserve">plazo de </w:t>
      </w:r>
      <w:r>
        <w:t>tiempo</w:t>
      </w:r>
      <w:r w:rsidR="004363F0">
        <w:t xml:space="preserve"> se empezaría con el proyecto.</w:t>
      </w:r>
    </w:p>
    <w:p w:rsidR="004363F0" w:rsidRDefault="004363F0" w:rsidP="00D10550">
      <w:pPr>
        <w:pStyle w:val="Sinespaciado"/>
      </w:pPr>
      <w:r>
        <w:t>El Alcalde Sr. Martínez, al respecto señala que no quiere demorarse más de quince días para tener la alternativa del proyecto a seguir; la primera fase del proyecto ya está funcionando, hoy en día está suspendido, pero no todo el tiempo que ha pasado estuvo suspendido porque la primera parte se ejecutó. Por tanto, está tan o más preocupado que el Consejo, ya que ha tratado de jugársela por una iluminación distinta, ya se ha hecho el esfuerzo de hacer el estudio, hacer el proyecto, y ahora se presentará al Gobierno Regional esperando que les vaya bien, o si no, no hubieran tratado de irse por esta línea.</w:t>
      </w:r>
    </w:p>
    <w:p w:rsidR="004363F0" w:rsidRDefault="004363F0" w:rsidP="00D10550">
      <w:pPr>
        <w:pStyle w:val="Sinespaciado"/>
      </w:pPr>
      <w:r>
        <w:t>El Sr. Barraza, al respecto informa que los vecinos de la Villa Gabriela Mistral observaron que hay alrededor de tres o cuatro luminarias apagadas.</w:t>
      </w:r>
    </w:p>
    <w:p w:rsidR="004363F0" w:rsidRDefault="004363F0" w:rsidP="00D10550">
      <w:pPr>
        <w:pStyle w:val="Sinespaciado"/>
      </w:pPr>
      <w:r>
        <w:t>El Alcalde Sr. Martínez, comenta que han cambiado muchas luminarias</w:t>
      </w:r>
      <w:r w:rsidR="00244DED">
        <w:t>, se han arreglado muchas de las que estaban malas desde hace mucho tiempo, se ha arreglado la iluminación de la plaza Gabriela Mistral la cual quedó espectacular. Pero, comenta que también está preocupado porque por otro lado no quiere seguir gastando plata municipal en cambiar lo que hay, sino que ya tomar una vía o la otra, y para eso no pasará más de quince días.</w:t>
      </w:r>
    </w:p>
    <w:p w:rsidR="00244DED" w:rsidRDefault="00244DED" w:rsidP="00D10550">
      <w:pPr>
        <w:pStyle w:val="Sinespaciado"/>
      </w:pPr>
      <w:r>
        <w:t xml:space="preserve">La Sra. Álvarez, informa que en la Villa El Molino </w:t>
      </w:r>
      <w:r w:rsidR="009C3474">
        <w:t>II</w:t>
      </w:r>
      <w:r>
        <w:t xml:space="preserve"> a la cual pertenece</w:t>
      </w:r>
      <w:r w:rsidR="009C3474">
        <w:t>,</w:t>
      </w:r>
      <w:r>
        <w:t xml:space="preserve"> tiene catorce postes sin luz, trajo la solicitud el día 14 de mayo, solicitando la reposición de ampolletas, y en un pasaje muy especial que es el Pasaje La Semilla que da la Villa El Molino </w:t>
      </w:r>
      <w:r w:rsidR="007D2083">
        <w:t>I</w:t>
      </w:r>
      <w:r>
        <w:t xml:space="preserve">, El Molino </w:t>
      </w:r>
      <w:r w:rsidR="007D2083">
        <w:t>II</w:t>
      </w:r>
      <w:r>
        <w:t>, y la Villa San Juan, es un pasaje abierto bien transitable de día y de noche y permanece el sector apagado, porque le han dicho en la Municipalidad que han puesto las ampolletas pero no es problema de ampolleta sino de otra cosa, y que probablemente podría ser la próxima semana, entonces no le dan ninguna solución. Lo plantea ya que es la presidente de la junta de vecinos de la Villa El Molino Dos.</w:t>
      </w:r>
    </w:p>
    <w:p w:rsidR="00244DED" w:rsidRDefault="00244DED" w:rsidP="00D10550">
      <w:pPr>
        <w:pStyle w:val="Sinespaciado"/>
      </w:pPr>
      <w:r>
        <w:t>La Sra. Díaz, al respecto comenta que la calle Arturo Prat aún permanece también a oscuras, como junta de vecinos a la cual pertenece en Octubre del año pasado hicieron un listado de los postes con todo el detalle de número de poste, por ejemplo en la noche en los sectores de Teniente Merino, Calama están muy oscuros.</w:t>
      </w:r>
    </w:p>
    <w:p w:rsidR="00244DED" w:rsidRDefault="00244DED" w:rsidP="00D10550">
      <w:pPr>
        <w:pStyle w:val="Sinespaciado"/>
      </w:pPr>
      <w:r>
        <w:t xml:space="preserve">El Alcalde Sr. Martínez, señala que ha funcionado muy bien Energía Casablanca, pero se ha demorado mucho más Emelca, porque muchas veces se va a hacer las solicitudes de cambio y demoran bastante. </w:t>
      </w:r>
      <w:r w:rsidR="00CD7BD3">
        <w:t xml:space="preserve">Informa que otro proyecto que se tendrá que ejecutar, es que como municipio tendrán que comprar </w:t>
      </w:r>
      <w:r w:rsidR="007D2083">
        <w:t xml:space="preserve">un </w:t>
      </w:r>
      <w:r w:rsidR="00CD7BD3">
        <w:t>cami</w:t>
      </w:r>
      <w:r w:rsidR="007D2083">
        <w:t>ó</w:t>
      </w:r>
      <w:r w:rsidR="00CD7BD3">
        <w:t>n para</w:t>
      </w:r>
      <w:r w:rsidR="007D2083">
        <w:t xml:space="preserve"> que </w:t>
      </w:r>
      <w:r w:rsidR="00CD7BD3">
        <w:t>como municipio cambiar las ampolletas, porque además cobran como $40.000.-</w:t>
      </w:r>
    </w:p>
    <w:p w:rsidR="00B47A31" w:rsidRDefault="00CD7BD3" w:rsidP="00D10550">
      <w:pPr>
        <w:pStyle w:val="Sinespaciado"/>
      </w:pPr>
      <w:r>
        <w:t>El Sr. Lira, expresa que l</w:t>
      </w:r>
      <w:r w:rsidR="007D2083">
        <w:t>e</w:t>
      </w:r>
      <w:r>
        <w:t xml:space="preserve"> preocupa la mirada que tiene el municipio respecto a proyectos, lo cual no es solamente vinculado a la gestión actual, sino que se ha ido generando y patentando a lo largo del tiempo. Señala que es importante conducir proyectos de infraestructura, pero se pregunta qué pasará el día de mañana cuando se acaben las juntas de vecinos, las sedes, en términos de uso, las multicanchas, qué van a hacer, lo señala porque cree que es importante que Casablanca tenga otras aspiraciones, hoy se hablaba de una política de salud comunal. Comenta que en esta mirada de proyecto, sin querer “achacar” la gestión actual toda la responsabilidad de cambiar el mundo de un día para otro, sino que por lo menos comenzar a dibujar proyectos relacionados con el ingreso; el ingreso individual y el ingreso familiar. Señala que Casablanca tiene las tasas de ingreso más bajas en cuanto a evaluación con respecto a otros indicadores, lo dicen todos los estudios, y no han montado ninguna lógica de desarrollo en función de eso, cómo potenciar los ingresos individuales de las personas con los ingresos familiares, a través de programas y proyectos. Ahora, cómo desarrollar proyectos de desarrollo</w:t>
      </w:r>
      <w:r w:rsidR="0059602A">
        <w:t xml:space="preserve"> pensando en que Casablanca tiene que situarse como una comuna autosuficiente y no dependiente de otras ciudades más grandes. Ejemplo, un proyecto de educación superior, porque si se observa toda la cartera de proyectos, sin menospreciar a nadie, </w:t>
      </w:r>
      <w:r w:rsidR="003023B2">
        <w:t xml:space="preserve">no quiere parecer el crítico de la mesa, </w:t>
      </w:r>
      <w:r w:rsidR="0059602A">
        <w:t xml:space="preserve">la mayoría </w:t>
      </w:r>
      <w:r w:rsidR="003023B2">
        <w:t>son</w:t>
      </w:r>
      <w:r w:rsidR="0059602A">
        <w:t xml:space="preserve"> </w:t>
      </w:r>
      <w:r w:rsidR="003023B2">
        <w:lastRenderedPageBreak/>
        <w:t>“</w:t>
      </w:r>
      <w:r w:rsidR="0059602A">
        <w:t>fierros y clavos</w:t>
      </w:r>
      <w:r w:rsidR="003023B2">
        <w:t>”</w:t>
      </w:r>
      <w:r w:rsidR="0059602A">
        <w:t>, pero no hay proyectos que estén orientados a los ingresos de las personas y al desarrollo de éstas. Entonces, no tiene la respuesta tampoco, porque hay que hacer análisis, pero la ponderación que no solamente viene en este año de gestión porque viene desde hace bastante tiempo, muy cargada a trasformar a la Municipalidad en la “ferretería Casablanca” en donde van a colocar puros proyectos de mejoramientos, entre ellos, que cierta cancha necesita reposición, pernos, clavos, una mano de pintura; cree que la municipalidad es más que eso, porque la Municipalidad debería aportar también a que las personas tienen que mejorar sus ingresos. Comenta que en el Concejal Heck en una declaración señalaba que se había sorprendido que Casablanca tuviese una tipificación socioeconómica de un segmento de uno de dos, o sea están súper debajo de los ingreso</w:t>
      </w:r>
      <w:r w:rsidR="000126DA">
        <w:t>s</w:t>
      </w:r>
      <w:r w:rsidR="0059602A">
        <w:t>. Entonces, como municipio qué se hará para poder revertir esa situación, se dará más bolsa al autoempleo, se generará más calificación a través de beca para nuestra gente para que los casablanquinos no se queden solamente con el cuarto medio, y cuarto medio bajo, se va a potenciar la educación básica y media, y se sacará a medición a los profesores, o va a operar cada año el famoso PADEM que es una declaración de intereses y no una medición más fuer</w:t>
      </w:r>
      <w:r w:rsidR="002F6527">
        <w:t xml:space="preserve">te, aunque todos dicen que la medición es a largo plazo, lo cual también puede tener mediciones trimestrales. Entonces, eso es lo que en lo personal echa de menos, en términos de aspiración para la comuna, dónde se van a colocar los focos de desarrollo que no sean </w:t>
      </w:r>
      <w:r w:rsidR="004211BD">
        <w:t>“</w:t>
      </w:r>
      <w:r w:rsidR="002F6527">
        <w:t>fierros y clavos</w:t>
      </w:r>
      <w:r w:rsidR="004211BD">
        <w:t>”</w:t>
      </w:r>
      <w:r w:rsidR="002F6527">
        <w:t>, y dónde van a colocar la varia</w:t>
      </w:r>
      <w:r w:rsidR="004211BD">
        <w:t>ble</w:t>
      </w:r>
      <w:r w:rsidR="002F6527">
        <w:t xml:space="preserve"> ingreso que no se menciona, porque solamente se abo</w:t>
      </w:r>
      <w:r w:rsidR="004211BD">
        <w:t>ca</w:t>
      </w:r>
      <w:r w:rsidR="002F6527">
        <w:t xml:space="preserve"> al trabajo de la ferretería; y con eso no quiere decir que es de esta gestión solamente, sino que es la ponderación que se ha tenido históricamente. </w:t>
      </w:r>
    </w:p>
    <w:p w:rsidR="002F6527" w:rsidRDefault="002F6527" w:rsidP="00D10550">
      <w:pPr>
        <w:pStyle w:val="Sinespaciado"/>
      </w:pPr>
      <w:r>
        <w:t xml:space="preserve">El </w:t>
      </w:r>
      <w:r w:rsidR="0034780D">
        <w:t xml:space="preserve">Sr. </w:t>
      </w:r>
      <w:r>
        <w:t>Alcalde</w:t>
      </w:r>
      <w:r w:rsidR="0034780D">
        <w:t xml:space="preserve"> respecto al comentario del</w:t>
      </w:r>
      <w:r>
        <w:t xml:space="preserve"> Sr. Lira, </w:t>
      </w:r>
      <w:r w:rsidR="00B47A31">
        <w:t xml:space="preserve">le parece que hay necesidades básicas que hay que hacerlas, el hecho de poder techar una cancha o un colegio, el hecho de tener un camarín decente para que una persona practique deporte, a su criterio son cosas bastante básicas que hay que darles a los casablanquinos. </w:t>
      </w:r>
      <w:r w:rsidR="004211BD">
        <w:t>Respecto al desarrollo, s</w:t>
      </w:r>
      <w:r w:rsidR="00B47A31">
        <w:t>eñala que se ha estado trabajando fuertemente en proyectos de turismo en Casablanca, y no de las viñas, sino que de turismo</w:t>
      </w:r>
      <w:r w:rsidR="004211BD">
        <w:t xml:space="preserve"> para Casablanca</w:t>
      </w:r>
      <w:r w:rsidR="00B47A31">
        <w:t xml:space="preserve"> de ir desarrollando ciertas herramientas para que la gente entre a Casablanca. </w:t>
      </w:r>
      <w:r w:rsidR="0034780D">
        <w:t xml:space="preserve">Respecto a cómo ve el desarrollo de Casablanca, </w:t>
      </w:r>
      <w:r w:rsidR="00FD1E1B">
        <w:t>no lo ve agrícolamente, lo ve como una posible ciudad dormitorio por ubicación, por clima y</w:t>
      </w:r>
      <w:r w:rsidR="0034780D">
        <w:t xml:space="preserve"> por bonito Casablanca la lleva, a pesar que todos se quejen que Casablanca no es </w:t>
      </w:r>
      <w:r w:rsidR="004211BD">
        <w:t xml:space="preserve">la ciudad tranquila </w:t>
      </w:r>
      <w:r w:rsidR="0034780D">
        <w:t xml:space="preserve">de antes, pero al lado de los vecinos Casablanca la lleva. Entonces, por una parte ve el tema de ser una ciudad dormitorio, por otro lado está el tema turístico en lo cual se está trabajando, en el sentido de que tienen reuniones para sacar la entidad patrimonial y así entregarle algo a la gente que visita nuestra comuna, ya que no se tienen siquiera un lugar para entregar folletería para entregarle a la gente. </w:t>
      </w:r>
      <w:r w:rsidR="004E4D8E">
        <w:t>Señala que estos cambios no son fáciles, porque son proyectos más ambiciosos y son a más largo aliento, pero están dentro de la cabeza y de lo que será la gestión.</w:t>
      </w:r>
    </w:p>
    <w:p w:rsidR="004E4D8E" w:rsidRDefault="004E4D8E" w:rsidP="00D10550">
      <w:pPr>
        <w:pStyle w:val="Sinespaciado"/>
      </w:pPr>
      <w:r>
        <w:t>El Sr. Lira, al respecto lo considera positivo, pero señala que ojala también se incorporen temas vinculados a la educación para que puedan el día de mañana tener gente con mayor c</w:t>
      </w:r>
      <w:r w:rsidR="00B757DC">
        <w:t>u</w:t>
      </w:r>
      <w:r>
        <w:t xml:space="preserve">alificación y que tenga más armas para salir adelante. Lo otro, que en los proyectos de infraestructura, en algunos de menor calibre, colocar el esfuerzo adicional de las organizaciones, o si no, se transformará en pedir, pedir, y se va a generar una lógica de asistencialismo permanente, lo cual no lo quiere enmarcar solamente en esta gestión, ya que ha sido un acostumbramiento </w:t>
      </w:r>
      <w:r w:rsidR="00C173C3">
        <w:t>que se ha tenido, que se transformarán en la ferretería del asistencialismo. Lo señala de esta forma porque cree que Casablanca merece algo mucho mejor en términos de desarrollo como comuna, porque la gente después pierde la valorización de las cosas.</w:t>
      </w:r>
    </w:p>
    <w:p w:rsidR="00C173C3" w:rsidRDefault="00C173C3" w:rsidP="00D10550">
      <w:pPr>
        <w:pStyle w:val="Sinespaciado"/>
      </w:pPr>
      <w:r>
        <w:t>El Sr. Oyanedel, agrega que en la televisión se hablaba de una gestión que hizo el Presidente de la República con una comisión china que llegó con sacos de dólares para invertir. Entonces, hasta donde se han acercado como casablanquinos, en una oportunidad dijo que dejaran de ser “parientes pobres de Chile” porque desde que llegó hace diez años, quiere que se mejore lo que le gustó. Cree que no tienen que mirar la política contingente que llevan como ciudadano, sino que lo que se tienen que poner es la camiseta de Casablanca, buscando trabajo para la gente, mejorando la situación de los trabajadores de las viñas para que sean más viables el trabajo caminando en los cerros, considera que esa es la vergüenza más grande que tienen como casablanquinos, entonces por qué no traerles un par de industrias.</w:t>
      </w:r>
    </w:p>
    <w:p w:rsidR="00C173C3" w:rsidRDefault="00C173C3" w:rsidP="00D10550">
      <w:pPr>
        <w:pStyle w:val="Sinespaciado"/>
        <w:rPr>
          <w:b/>
        </w:rPr>
      </w:pPr>
      <w:r>
        <w:rPr>
          <w:b/>
        </w:rPr>
        <w:lastRenderedPageBreak/>
        <w:t xml:space="preserve">3.  </w:t>
      </w:r>
      <w:r w:rsidR="00EE673F">
        <w:rPr>
          <w:b/>
        </w:rPr>
        <w:t xml:space="preserve"> </w:t>
      </w:r>
      <w:r>
        <w:rPr>
          <w:b/>
        </w:rPr>
        <w:t>VARIOS.</w:t>
      </w:r>
    </w:p>
    <w:p w:rsidR="00193639" w:rsidRDefault="00193639" w:rsidP="00D10550">
      <w:pPr>
        <w:pStyle w:val="Sinespaciado"/>
        <w:rPr>
          <w:b/>
        </w:rPr>
      </w:pPr>
    </w:p>
    <w:p w:rsidR="00193639" w:rsidRPr="00193639" w:rsidRDefault="00193639" w:rsidP="00193639">
      <w:pPr>
        <w:pStyle w:val="Sinespaciado"/>
        <w:rPr>
          <w:b/>
        </w:rPr>
      </w:pPr>
      <w:r w:rsidRPr="00193639">
        <w:rPr>
          <w:b/>
        </w:rPr>
        <w:t>3.1.- Hospital de Casablanca.</w:t>
      </w:r>
    </w:p>
    <w:p w:rsidR="00B757DC" w:rsidRDefault="00B757DC" w:rsidP="00193639">
      <w:pPr>
        <w:pStyle w:val="Sinespaciado"/>
      </w:pPr>
    </w:p>
    <w:p w:rsidR="00193639" w:rsidRDefault="00193639" w:rsidP="00193639">
      <w:pPr>
        <w:pStyle w:val="Sinespaciado"/>
      </w:pPr>
      <w:r>
        <w:t>El Sr. Oyanedel señala que se hizo una presentación en la reunión de Consejo del Hospital San José de Casablanca, en la cual se señalaron cifras que no se ajustaron a lo que tienen en la tabla; porque en el último consejo que tuvieron se habló de ochocientos millones de pesos con los cuales se disponía para lo que se quería. Pero, en la reunión del consejo del hospital se habló de mil millones de pesos para ampliar el policlínico; entonces aparecen dos informaciones distintas, lo cual lo deja confundido porque si son ochocientos millones como se trató en el consejo anterior, o mil millones como informó el hospital, o si se juntan las dos cifras hacen mil ochocientos millones.</w:t>
      </w:r>
    </w:p>
    <w:p w:rsidR="00193639" w:rsidRDefault="00193639" w:rsidP="00193639">
      <w:pPr>
        <w:pStyle w:val="Sinespaciado"/>
      </w:pPr>
      <w:r>
        <w:t>El Alcalde Sr. Martínez, agrega que tiene entendido que eran como ocho sesenta u ocho ochenta, eso es lo que se acuerda, quizás la persona que habló de mil millones lo dijo para redondear la cifra.</w:t>
      </w:r>
    </w:p>
    <w:p w:rsidR="00193639" w:rsidRDefault="00193639" w:rsidP="00193639">
      <w:pPr>
        <w:pStyle w:val="Sinespaciado"/>
      </w:pPr>
      <w:r>
        <w:t>El Sr. Oyanedel, señala que según el informe que dio el Director del Hospital, el cual no ha sido nunca hospital, se quiere un hospital que es diferente; pero la atención que se tiene ofrecido a la gente porque se dijo que sería un hospital, también en consejo se dijo que el 2 de enero se pondría la primera piedra. Entonces, cuando se reciben informaciones serias en una reunión de consejo como la de hoy, y la plantea en otro lado se queda en ridículo, porque aparecen partiendo de que va a ser hospital.</w:t>
      </w:r>
    </w:p>
    <w:p w:rsidR="00193639" w:rsidRDefault="00193639" w:rsidP="00193639">
      <w:pPr>
        <w:pStyle w:val="Sinespaciado"/>
      </w:pPr>
      <w:r>
        <w:t>El Alcalde Sr. Martínez, al respecto señala que lo que recuerda es que estaba el proyecto el cual querían desarrollarlo con urgencia, y en su minuto expresó que no estaba de acuerdo con eso.</w:t>
      </w:r>
    </w:p>
    <w:p w:rsidR="00193639" w:rsidRDefault="00193639" w:rsidP="00193639">
      <w:pPr>
        <w:pStyle w:val="Sinespaciado"/>
      </w:pPr>
      <w:r>
        <w:t>El Sr. Oyanedel, comenta que respecto al informe que dio el Director del Hospital le gustaría que todo el Consejo lo conociera.</w:t>
      </w:r>
    </w:p>
    <w:p w:rsidR="00193639" w:rsidRDefault="00193639" w:rsidP="00193639">
      <w:pPr>
        <w:pStyle w:val="Sinespaciado"/>
      </w:pPr>
      <w:r>
        <w:t>El Alcalde Sr Martínez, plantea que se pedirá al Director del Hospital que visite un día el Consejo para que informe al respecto.</w:t>
      </w:r>
    </w:p>
    <w:p w:rsidR="00193639" w:rsidRDefault="00193639" w:rsidP="00193639">
      <w:pPr>
        <w:pStyle w:val="Sinespaciado"/>
      </w:pPr>
      <w:r>
        <w:t>El Sr. Oyanedel, al respecto señala que le parece bien que se invite al Director del Hospital, ya que eso era lo que quería solicitar hoy al Consejo.</w:t>
      </w:r>
    </w:p>
    <w:p w:rsidR="00193639" w:rsidRDefault="00193639" w:rsidP="00193639">
      <w:pPr>
        <w:pStyle w:val="Sinespaciado"/>
      </w:pPr>
      <w:r>
        <w:t>El Sr. Lira, señala que independiente de la gestión que ha habido en Salud pública comunal, cree que a lo largo de un tiempo más largo que este período Alcaldicio no han tenido una política de salud comunal, donde se articule por una parte el Ministerio de Salud, que se traduce en la labor que hace el Director del hospital, lo cual se puede discutir si es hospital o no, en términos de las prestaciones de servicio, y la política comunal que desarrolla el municipio, por una parte que está enfocado en las zonas rurales. Entonces, sería bueno que la autoridad política, el Alcalde o los Directores que están relacionados con el área de salud, articulen una coordinación con lo que está haciendo el Director del Hospital; porque eso va a permitir primero, eficiencia en el foco de los recursos que se van a colocar, del punto de vista de inversión, de equipamiento y de horas profesionales. Porque está seguro, que deben haber programas que se clonan, y cree que esto ha ocurrido este año, el año pasado y el antepasado. Porque por una parte el municipio recibe fondos, tanto financieros, humanos como materiales; y por otra parte el hospital recibe en su otro enfoque, y cree que corren por caminos separados. Expresa saber que, el municipio no tiene tuición sobre la gestión del hospital, pero sí sabe que puede hacer gestión política a través del Seremi, para que una vez por todas, Casablanca tenga una política de salud comunal, que englobe al sector urbano y al sector rural, y que “</w:t>
      </w:r>
      <w:proofErr w:type="spellStart"/>
      <w:r>
        <w:t>eficientice</w:t>
      </w:r>
      <w:proofErr w:type="spellEnd"/>
      <w:r>
        <w:t>” de mejor forma los recursos, que no ha ocurrido, no haciendo señas políticas, no ha ocurrido a lo largo de harto tiempo, entonces se podría partir con eso.</w:t>
      </w:r>
    </w:p>
    <w:p w:rsidR="00193639" w:rsidRDefault="00193639" w:rsidP="00193639">
      <w:pPr>
        <w:pStyle w:val="Sinespaciado"/>
      </w:pPr>
      <w:r>
        <w:t xml:space="preserve">El Alcalde Sr. Martínez, señala estar de acuerdo con lo planteado por el Sr. Lira, por eso mismo las directrices que se están viendo son distintas a las planteadas por la Dirección de Salud. Eso es una política a largo plazo, y se quiere influir en el tema a nivel gobierno, la forma de influir es que, en lo personal le parece de locos gastarse ochocientos ochenta millones o mil millones de pesos en arreglar un hospital que no cumple con las condiciones que necesita Casablanca, porque eso le parece que es botar la plata. Informa que el objetivo de la reunión que tendrá con el Ministro de Salud dentro de los próximos quince o veinte días, que si se van a destinar esas cantidades de dinero, que lo que se quiere es que se </w:t>
      </w:r>
      <w:r>
        <w:lastRenderedPageBreak/>
        <w:t>compre un terreno para un hospital el día de mañana que se desarrolle con las condiciones que tiene que tener un hospital en Casablanca. Agrega que se están haciendo las gestiones para cambiar de categoría a Quintay, ya que hoy existe solamente una posta, por tanto lo que habría es un SAPU el cual permitiría un funcionamiento continuo. Por tanto, esas son más menos las formas a través de las cuales se quiere desarrollar un poco la política a grandes rasgos en Casablanca en el tema Salud; y para eso, ya se mandó una carta al Ministro de Salud considerando los dos temas antes señalados, y se le pidió una reunión para que en definitiva esa enorme cantidad de recursos no se desperdicien.</w:t>
      </w:r>
    </w:p>
    <w:p w:rsidR="00193639" w:rsidRDefault="00193639" w:rsidP="00193639">
      <w:pPr>
        <w:pStyle w:val="Sinespaciado"/>
      </w:pPr>
      <w:r>
        <w:t>El Sr. Flores, señala que en el caso de la problemática de salud que hoy está presente en Casablanca, consulta si no podría establecerse una suerte de policlínico en el sector norte,  que sirva de apoyo.</w:t>
      </w:r>
    </w:p>
    <w:p w:rsidR="00193639" w:rsidRDefault="00193639" w:rsidP="00193639">
      <w:pPr>
        <w:pStyle w:val="Sinespaciado"/>
      </w:pPr>
      <w:r>
        <w:t>El Sr. Alcalde señala que el primer paso es tener un hospital como Dios manda.</w:t>
      </w:r>
    </w:p>
    <w:p w:rsidR="00193639" w:rsidRDefault="00193639" w:rsidP="00D10550">
      <w:pPr>
        <w:pStyle w:val="Sinespaciado"/>
        <w:rPr>
          <w:b/>
        </w:rPr>
      </w:pPr>
    </w:p>
    <w:p w:rsidR="00C173C3" w:rsidRDefault="00C173C3" w:rsidP="00D10550">
      <w:pPr>
        <w:pStyle w:val="Sinespaciado"/>
        <w:rPr>
          <w:b/>
        </w:rPr>
      </w:pPr>
      <w:r>
        <w:rPr>
          <w:b/>
        </w:rPr>
        <w:t>3.</w:t>
      </w:r>
      <w:r w:rsidR="00193639">
        <w:rPr>
          <w:b/>
        </w:rPr>
        <w:t>2</w:t>
      </w:r>
      <w:r>
        <w:rPr>
          <w:b/>
        </w:rPr>
        <w:t>.</w:t>
      </w:r>
      <w:r w:rsidR="00541097">
        <w:rPr>
          <w:b/>
        </w:rPr>
        <w:t xml:space="preserve">  Seguridad vial.</w:t>
      </w:r>
    </w:p>
    <w:p w:rsidR="00C173C3" w:rsidRDefault="00C173C3" w:rsidP="00D10550">
      <w:pPr>
        <w:pStyle w:val="Sinespaciado"/>
        <w:rPr>
          <w:b/>
        </w:rPr>
      </w:pPr>
    </w:p>
    <w:p w:rsidR="00C173C3" w:rsidRDefault="00C173C3" w:rsidP="00D10550">
      <w:pPr>
        <w:pStyle w:val="Sinespaciado"/>
      </w:pPr>
      <w:r>
        <w:t xml:space="preserve">El Sr. Flores, </w:t>
      </w:r>
      <w:r w:rsidR="00171D6D">
        <w:t>señala que hay una preocupación en el sector del Molino hacia abajo, en el colegio Leonardo Da Vinci, donde no hay pavimento, cuando llueve se amontona agua, se estacionan camiones no dejando paso a los niños, por tanto es bien complicado el tema de seguridad vial. Lo plantea porque es una escuela que está partiendo y cree que hay que poner un poco de atención respecto al problema expuesto.</w:t>
      </w:r>
    </w:p>
    <w:p w:rsidR="00171D6D" w:rsidRDefault="00171D6D" w:rsidP="00D10550">
      <w:pPr>
        <w:pStyle w:val="Sinespaciado"/>
      </w:pPr>
    </w:p>
    <w:p w:rsidR="00171D6D" w:rsidRDefault="00171D6D" w:rsidP="00D10550">
      <w:pPr>
        <w:pStyle w:val="Sinespaciado"/>
        <w:rPr>
          <w:b/>
        </w:rPr>
      </w:pPr>
      <w:r>
        <w:rPr>
          <w:b/>
        </w:rPr>
        <w:t>3.</w:t>
      </w:r>
      <w:r w:rsidR="00193639">
        <w:rPr>
          <w:b/>
        </w:rPr>
        <w:t>3</w:t>
      </w:r>
      <w:r>
        <w:rPr>
          <w:b/>
        </w:rPr>
        <w:t>.</w:t>
      </w:r>
      <w:r w:rsidR="00541097">
        <w:rPr>
          <w:b/>
        </w:rPr>
        <w:t xml:space="preserve">  Rol c</w:t>
      </w:r>
      <w:r w:rsidR="000E2BA2">
        <w:rPr>
          <w:b/>
        </w:rPr>
        <w:t>omunal</w:t>
      </w:r>
      <w:r w:rsidR="00541097">
        <w:rPr>
          <w:b/>
        </w:rPr>
        <w:t>.</w:t>
      </w:r>
    </w:p>
    <w:p w:rsidR="00171D6D" w:rsidRDefault="00171D6D" w:rsidP="00D10550">
      <w:pPr>
        <w:pStyle w:val="Sinespaciado"/>
        <w:rPr>
          <w:b/>
        </w:rPr>
      </w:pPr>
    </w:p>
    <w:p w:rsidR="00171D6D" w:rsidRDefault="00171D6D" w:rsidP="00D10550">
      <w:pPr>
        <w:pStyle w:val="Sinespaciado"/>
      </w:pPr>
      <w:r>
        <w:t>El Sr. Flores, comenta que se debiera definir el rol de la ciudad, porque ha asistido a varias cosas organizadas por el municipio, pero que a veces no se consulta respecto a la toma de decisiones, ejemplo, a la cancha de fútbol se le puso pasto pero no se les consultó nada. Entonces sería bueno que se consulte para opinar al respecto y así considerar la opinión de la ciudadanía, y así trabajar en conjunto.</w:t>
      </w:r>
    </w:p>
    <w:p w:rsidR="00975C5B" w:rsidRDefault="00171D6D" w:rsidP="008E257C">
      <w:pPr>
        <w:pStyle w:val="Sinespaciado"/>
      </w:pPr>
      <w:r>
        <w:t>El Sr. Lira, al respecto concuerda con el Sr. Flores, cree que hay varios roles que puede tener la ciudad, y concuerda con lo dicho por el Sr. Alcalde cuando dice ciudad dormitorio, porque cree que se tienen competencias mucho más potentes que Quilpué para ser una excelente ciudad dormitorio en conexión con Santiago, porque Santiago es Chile</w:t>
      </w:r>
      <w:r w:rsidR="00975C5B">
        <w:t>, ojalá que se pueda sacar un peaje</w:t>
      </w:r>
      <w:r>
        <w:t>.</w:t>
      </w:r>
      <w:r w:rsidR="00EF1465">
        <w:t xml:space="preserve"> </w:t>
      </w:r>
    </w:p>
    <w:p w:rsidR="00975C5B" w:rsidRDefault="00975C5B" w:rsidP="008E257C">
      <w:pPr>
        <w:pStyle w:val="Sinespaciado"/>
      </w:pPr>
      <w:r>
        <w:t>El Sr. Alcalde indica o sacar un tren, porque a la velo</w:t>
      </w:r>
      <w:r w:rsidR="008D609D">
        <w:t>cidad que crece el país, estos proyectos están más cerca de lo que se piensa; hacer pasa un tren rápido y que pare en Casablanca.</w:t>
      </w:r>
    </w:p>
    <w:p w:rsidR="00171D6D" w:rsidRDefault="008D609D" w:rsidP="008E257C">
      <w:pPr>
        <w:pStyle w:val="Sinespaciado"/>
      </w:pPr>
      <w:r>
        <w:t>El Sr. Lira a</w:t>
      </w:r>
      <w:r w:rsidR="00EF1465">
        <w:t xml:space="preserve">grega que se debiera definir la educación superior, por qué estar apatronado </w:t>
      </w:r>
      <w:r>
        <w:t>de</w:t>
      </w:r>
      <w:r w:rsidR="00EF1465">
        <w:t xml:space="preserve"> Valparaíso</w:t>
      </w:r>
      <w:r>
        <w:t xml:space="preserve"> y Viña</w:t>
      </w:r>
      <w:r w:rsidR="00EF1465">
        <w:t>, y además los efectos multi</w:t>
      </w:r>
      <w:r>
        <w:t>plicad</w:t>
      </w:r>
      <w:r w:rsidR="00EF1465">
        <w:t>ores que genera la educación superior le da solución a una montonera de personas relacionados con el adulto mayor. Señala que con todo el patrimonio territorial que tiene Casablanca, es cómo se van a atraer empresas que no solamente se enfrasquen en sus procesos productivos, sino que generen ciertas externalidades positivas a la comuna, tanto en empleo como en servicio</w:t>
      </w:r>
      <w:r w:rsidR="008E257C">
        <w:t xml:space="preserve">; porque actualmente se tiene mucho de desarrollo productivo, pero no </w:t>
      </w:r>
      <w:proofErr w:type="spellStart"/>
      <w:r>
        <w:t>sin</w:t>
      </w:r>
      <w:r w:rsidR="008B39D5">
        <w:t>e</w:t>
      </w:r>
      <w:r>
        <w:t>rgian</w:t>
      </w:r>
      <w:proofErr w:type="spellEnd"/>
      <w:r>
        <w:t xml:space="preserve"> </w:t>
      </w:r>
      <w:r w:rsidR="008E257C">
        <w:t xml:space="preserve"> al resto de la gente, es más algunos generan bastantes prob</w:t>
      </w:r>
      <w:r w:rsidR="008B39D5">
        <w:t>lemas del punto de vista social, ellos consumen un montón de servicios que son municipales y quedan exentos de todo, entonces no pagan nada, no pagan derechos de aseo, no pagan basura, no pagan nada. E</w:t>
      </w:r>
      <w:r w:rsidR="008E257C">
        <w:t xml:space="preserve">ntonces ojala que en este semestre se pueda decir cuáles son los proyectos de desarrollo que van hacia </w:t>
      </w:r>
      <w:proofErr w:type="gramStart"/>
      <w:r w:rsidR="008E257C">
        <w:t>la</w:t>
      </w:r>
      <w:proofErr w:type="gramEnd"/>
      <w:r w:rsidR="008E257C">
        <w:t xml:space="preserve"> variable ingreso persona</w:t>
      </w:r>
      <w:r>
        <w:t>l</w:t>
      </w:r>
      <w:r w:rsidR="008E257C">
        <w:t xml:space="preserve"> o familiar, y que complementen, porque no está en contra de los proyectos de infraestructura, pero no todo puede ser fierro, clavos y asistencialismo; y al final la gente se va a quedar con esa idea del municipio.</w:t>
      </w:r>
    </w:p>
    <w:p w:rsidR="008E257C" w:rsidRDefault="008E257C" w:rsidP="008E257C">
      <w:pPr>
        <w:pStyle w:val="Sinespaciado"/>
      </w:pPr>
    </w:p>
    <w:p w:rsidR="008E257C" w:rsidRDefault="008E257C" w:rsidP="008E257C">
      <w:pPr>
        <w:pStyle w:val="Sinespaciado"/>
        <w:rPr>
          <w:b/>
        </w:rPr>
      </w:pPr>
      <w:r>
        <w:rPr>
          <w:b/>
        </w:rPr>
        <w:t>3.</w:t>
      </w:r>
      <w:r w:rsidR="00193639">
        <w:rPr>
          <w:b/>
        </w:rPr>
        <w:t>4</w:t>
      </w:r>
      <w:r>
        <w:rPr>
          <w:b/>
        </w:rPr>
        <w:t>.</w:t>
      </w:r>
      <w:r w:rsidR="008E6427">
        <w:rPr>
          <w:b/>
        </w:rPr>
        <w:t xml:space="preserve"> </w:t>
      </w:r>
      <w:r w:rsidR="000E2BA2">
        <w:rPr>
          <w:b/>
        </w:rPr>
        <w:t xml:space="preserve">Retiro de </w:t>
      </w:r>
      <w:r w:rsidR="008E6427">
        <w:rPr>
          <w:b/>
        </w:rPr>
        <w:t>camiones Liceo Manuel de Salas.</w:t>
      </w:r>
    </w:p>
    <w:p w:rsidR="000E2BA2" w:rsidRDefault="000E2BA2" w:rsidP="008E257C">
      <w:pPr>
        <w:pStyle w:val="Sinespaciado"/>
        <w:rPr>
          <w:b/>
        </w:rPr>
      </w:pPr>
    </w:p>
    <w:p w:rsidR="008E257C" w:rsidRDefault="008E257C" w:rsidP="008E257C">
      <w:pPr>
        <w:pStyle w:val="Sinespaciado"/>
      </w:pPr>
      <w:r>
        <w:t>La Sra. Díaz, consulta qué pasó con los camiones que había en el Liceo Manuel de Salas.</w:t>
      </w:r>
    </w:p>
    <w:p w:rsidR="008E257C" w:rsidRDefault="008E257C" w:rsidP="008E257C">
      <w:pPr>
        <w:pStyle w:val="Sinespaciado"/>
      </w:pPr>
      <w:r>
        <w:t>El Sr. Alcalde, al respecto informa que se arregló el lugar no hay ningún camión, se cerró la cancha de la parte de atrás, hasta la ambulancia que llevaba como quince años se retiró.</w:t>
      </w:r>
    </w:p>
    <w:p w:rsidR="008E257C" w:rsidRDefault="008E257C" w:rsidP="008E257C">
      <w:pPr>
        <w:pStyle w:val="Sinespaciado"/>
      </w:pPr>
    </w:p>
    <w:p w:rsidR="008E257C" w:rsidRDefault="008E257C" w:rsidP="008E257C">
      <w:pPr>
        <w:pStyle w:val="Sinespaciado"/>
        <w:rPr>
          <w:b/>
        </w:rPr>
      </w:pPr>
      <w:r>
        <w:rPr>
          <w:b/>
        </w:rPr>
        <w:lastRenderedPageBreak/>
        <w:t>3.</w:t>
      </w:r>
      <w:r w:rsidR="00193639">
        <w:rPr>
          <w:b/>
        </w:rPr>
        <w:t>5</w:t>
      </w:r>
      <w:r>
        <w:rPr>
          <w:b/>
        </w:rPr>
        <w:t>.</w:t>
      </w:r>
      <w:r w:rsidR="008E6427">
        <w:rPr>
          <w:b/>
        </w:rPr>
        <w:t xml:space="preserve">  Invitación </w:t>
      </w:r>
      <w:r w:rsidR="000E2BA2">
        <w:rPr>
          <w:b/>
        </w:rPr>
        <w:t xml:space="preserve">a </w:t>
      </w:r>
      <w:r w:rsidR="008E6427">
        <w:rPr>
          <w:b/>
        </w:rPr>
        <w:t xml:space="preserve">Director </w:t>
      </w:r>
      <w:r w:rsidR="008B39D5">
        <w:rPr>
          <w:b/>
        </w:rPr>
        <w:t>H</w:t>
      </w:r>
      <w:r w:rsidR="008E6427">
        <w:rPr>
          <w:b/>
        </w:rPr>
        <w:t>ospital de Casablanca.</w:t>
      </w:r>
    </w:p>
    <w:p w:rsidR="008E257C" w:rsidRDefault="008E257C" w:rsidP="008E257C">
      <w:pPr>
        <w:pStyle w:val="Sinespaciado"/>
        <w:rPr>
          <w:b/>
        </w:rPr>
      </w:pPr>
    </w:p>
    <w:p w:rsidR="008E257C" w:rsidRDefault="008E257C" w:rsidP="008E257C">
      <w:pPr>
        <w:pStyle w:val="Sinespaciado"/>
      </w:pPr>
      <w:r>
        <w:t xml:space="preserve">La Sra. Díaz, consulta si para el próximo consejo pudiera estar presente el Director del </w:t>
      </w:r>
      <w:r w:rsidR="008B39D5">
        <w:t>H</w:t>
      </w:r>
      <w:r>
        <w:t>ospital San José de Casablanca.</w:t>
      </w:r>
    </w:p>
    <w:p w:rsidR="008E257C" w:rsidRDefault="008E257C" w:rsidP="008E257C">
      <w:pPr>
        <w:pStyle w:val="Sinespaciado"/>
      </w:pPr>
      <w:r>
        <w:t>El Sr. Alcalde, señala que se podría invitar al Director del Hospital.</w:t>
      </w:r>
    </w:p>
    <w:p w:rsidR="008E257C" w:rsidRDefault="008E257C" w:rsidP="008E257C">
      <w:pPr>
        <w:pStyle w:val="Sinespaciado"/>
      </w:pPr>
      <w:r>
        <w:t xml:space="preserve">El Sr. Oyanedel, comenta que habló con el Director del </w:t>
      </w:r>
      <w:r w:rsidR="00510115">
        <w:t>H</w:t>
      </w:r>
      <w:r>
        <w:t>ospital a quien</w:t>
      </w:r>
      <w:r w:rsidR="00C75256">
        <w:t xml:space="preserve"> le solicitó si podría visitar el Consejo, quien le dijo que estaba dispuesto.</w:t>
      </w:r>
    </w:p>
    <w:p w:rsidR="008E257C" w:rsidRDefault="00C75256" w:rsidP="008E257C">
      <w:pPr>
        <w:pStyle w:val="Sinespaciado"/>
      </w:pPr>
      <w:r>
        <w:t xml:space="preserve">El Sr. Alcalde, indica al Secretario Municipal que se invite al Director del </w:t>
      </w:r>
      <w:r w:rsidR="00221319">
        <w:t>H</w:t>
      </w:r>
      <w:r>
        <w:t>ospital para el próximo consejo.</w:t>
      </w:r>
    </w:p>
    <w:p w:rsidR="00C75256" w:rsidRDefault="00C75256" w:rsidP="008E257C">
      <w:pPr>
        <w:pStyle w:val="Sinespaciado"/>
      </w:pPr>
    </w:p>
    <w:p w:rsidR="000612E7" w:rsidRDefault="00841998" w:rsidP="008E257C">
      <w:pPr>
        <w:pStyle w:val="Sinespaciado"/>
        <w:rPr>
          <w:b/>
        </w:rPr>
      </w:pPr>
      <w:r>
        <w:rPr>
          <w:b/>
        </w:rPr>
        <w:t>3.</w:t>
      </w:r>
      <w:r w:rsidR="00193639">
        <w:rPr>
          <w:b/>
        </w:rPr>
        <w:t>6</w:t>
      </w:r>
      <w:r>
        <w:rPr>
          <w:b/>
        </w:rPr>
        <w:t>.</w:t>
      </w:r>
      <w:r w:rsidR="008E6427">
        <w:rPr>
          <w:b/>
        </w:rPr>
        <w:t xml:space="preserve"> Oficina P.D.I.</w:t>
      </w:r>
      <w:r w:rsidR="000612E7">
        <w:rPr>
          <w:b/>
        </w:rPr>
        <w:t xml:space="preserve"> </w:t>
      </w:r>
    </w:p>
    <w:p w:rsidR="000612E7" w:rsidRDefault="000612E7" w:rsidP="008E257C">
      <w:pPr>
        <w:pStyle w:val="Sinespaciado"/>
        <w:rPr>
          <w:b/>
        </w:rPr>
      </w:pPr>
    </w:p>
    <w:p w:rsidR="00841998" w:rsidRDefault="00841998" w:rsidP="008E257C">
      <w:pPr>
        <w:pStyle w:val="Sinespaciado"/>
      </w:pPr>
      <w:r>
        <w:t>La Sra. Díaz, consulta respecto a la instalación de la oficina P.D.I.</w:t>
      </w:r>
    </w:p>
    <w:p w:rsidR="00841998" w:rsidRDefault="00841998" w:rsidP="008E257C">
      <w:pPr>
        <w:pStyle w:val="Sinespaciado"/>
      </w:pPr>
      <w:r>
        <w:t>El Sr. Alcalde, informa que de instalarse la P.D.I. se va a instalar, lo que hacía falta era el lugar para tenerlos; se hizo un plano de los servicios públicos</w:t>
      </w:r>
      <w:r w:rsidR="00981DE3">
        <w:t xml:space="preserve"> al lado donde antiguamente estaba el Juzgado de Letras</w:t>
      </w:r>
      <w:r>
        <w:t>, la Seremi</w:t>
      </w:r>
      <w:r w:rsidR="00981DE3">
        <w:t xml:space="preserve"> de Bienes Nacionales autorizó a poder tenerlos ahí. Agrega que, ya vino la persona quien le dio el vamos, ahora tiene que tener una reunión con el Prefecto Regional, con quien tiene bastante cercanía, y ahí empezar a trabajar, acomodarlos con lo que la P.D.I. necesita, habilitando con escritorios y dos calabozos.</w:t>
      </w:r>
    </w:p>
    <w:p w:rsidR="00981DE3" w:rsidRDefault="00981DE3" w:rsidP="008E257C">
      <w:pPr>
        <w:pStyle w:val="Sinespaciado"/>
      </w:pPr>
    </w:p>
    <w:p w:rsidR="00981DE3" w:rsidRDefault="00981DE3" w:rsidP="008E257C">
      <w:pPr>
        <w:pStyle w:val="Sinespaciado"/>
        <w:rPr>
          <w:b/>
        </w:rPr>
      </w:pPr>
      <w:r>
        <w:rPr>
          <w:b/>
        </w:rPr>
        <w:t>3.</w:t>
      </w:r>
      <w:r w:rsidR="00193639">
        <w:rPr>
          <w:b/>
        </w:rPr>
        <w:t>7</w:t>
      </w:r>
      <w:r>
        <w:rPr>
          <w:b/>
        </w:rPr>
        <w:t>. Plan Cuadrante en Casablanca.</w:t>
      </w:r>
    </w:p>
    <w:p w:rsidR="00981DE3" w:rsidRDefault="00981DE3" w:rsidP="008E257C">
      <w:pPr>
        <w:pStyle w:val="Sinespaciado"/>
        <w:rPr>
          <w:b/>
        </w:rPr>
      </w:pPr>
    </w:p>
    <w:p w:rsidR="00981DE3" w:rsidRDefault="00981DE3" w:rsidP="008E257C">
      <w:pPr>
        <w:pStyle w:val="Sinespaciado"/>
      </w:pPr>
      <w:r>
        <w:t xml:space="preserve">El Sr. Alcalde, informa que respecto al Plan Cuadrante, tendrá una reunión con el Subsecretario del Interior, porque las platas están, pero ha habido problemas con el sector que administra esas platas dentro de </w:t>
      </w:r>
      <w:r w:rsidR="00221319">
        <w:t>C</w:t>
      </w:r>
      <w:r>
        <w:t xml:space="preserve">arabineros, para el desarrollo de los lugares a donde se va a implementar el Plan Cuadrante. Agrega que como comuna seremos los primeros en la V región donde pondrán la mayor cantidad de </w:t>
      </w:r>
      <w:r w:rsidR="00221319">
        <w:t>C</w:t>
      </w:r>
      <w:r>
        <w:t xml:space="preserve">arabineros, la mayor cantidad de vehículos, y el lugar donde tenerlos porque llegarán veinte </w:t>
      </w:r>
      <w:r w:rsidR="00221319">
        <w:t>C</w:t>
      </w:r>
      <w:r>
        <w:t>arabineros y no se tendrá donde tenerlos, pero el plan cuadrante viene.</w:t>
      </w:r>
    </w:p>
    <w:p w:rsidR="00981DE3" w:rsidRDefault="00981DE3" w:rsidP="008E257C">
      <w:pPr>
        <w:pStyle w:val="Sinespaciado"/>
      </w:pPr>
    </w:p>
    <w:p w:rsidR="00981DE3" w:rsidRDefault="00981DE3" w:rsidP="008E257C">
      <w:pPr>
        <w:pStyle w:val="Sinespaciado"/>
        <w:rPr>
          <w:b/>
        </w:rPr>
      </w:pPr>
      <w:r>
        <w:rPr>
          <w:b/>
        </w:rPr>
        <w:t>3.</w:t>
      </w:r>
      <w:r w:rsidR="00193639">
        <w:rPr>
          <w:b/>
        </w:rPr>
        <w:t>8</w:t>
      </w:r>
      <w:r>
        <w:rPr>
          <w:b/>
        </w:rPr>
        <w:t xml:space="preserve">. </w:t>
      </w:r>
      <w:r w:rsidR="000E2BA2">
        <w:rPr>
          <w:b/>
        </w:rPr>
        <w:t>Solicitud d</w:t>
      </w:r>
      <w:r>
        <w:rPr>
          <w:b/>
        </w:rPr>
        <w:t>atos estadísticos de delincuencia.</w:t>
      </w:r>
    </w:p>
    <w:p w:rsidR="00981DE3" w:rsidRDefault="00981DE3" w:rsidP="008E257C">
      <w:pPr>
        <w:pStyle w:val="Sinespaciado"/>
        <w:rPr>
          <w:b/>
        </w:rPr>
      </w:pPr>
    </w:p>
    <w:p w:rsidR="00981DE3" w:rsidRDefault="00981DE3" w:rsidP="008E257C">
      <w:pPr>
        <w:pStyle w:val="Sinespaciado"/>
      </w:pPr>
      <w:r>
        <w:t>La Sra. Díaz, señala que le ha costado conseguir datos estadísticos en Casablanca.</w:t>
      </w:r>
    </w:p>
    <w:p w:rsidR="00981DE3" w:rsidRDefault="00981DE3" w:rsidP="008E257C">
      <w:pPr>
        <w:pStyle w:val="Sinespaciado"/>
      </w:pPr>
      <w:r>
        <w:t xml:space="preserve">El Sr. Alcalde, al respecto </w:t>
      </w:r>
      <w:r w:rsidR="00C90CED">
        <w:t>informa que en una ocasión el Mayor de Carabineros hizo una presentación en Concejo; lo que pasa es que muchas veces no se denuncia a Carabineros, lo cual debiera hacerse, porque así se conoce cuales son los lugares donde se ha ido robando más. Señala que en un próximo consejo se invitará al Mayor de Carabineros para que informe al respecto.</w:t>
      </w:r>
    </w:p>
    <w:p w:rsidR="00C90CED" w:rsidRDefault="00C90CED" w:rsidP="008E257C">
      <w:pPr>
        <w:pStyle w:val="Sinespaciado"/>
      </w:pPr>
    </w:p>
    <w:p w:rsidR="00C90CED" w:rsidRDefault="00C90CED" w:rsidP="008E257C">
      <w:pPr>
        <w:pStyle w:val="Sinespaciado"/>
        <w:rPr>
          <w:b/>
        </w:rPr>
      </w:pPr>
      <w:r>
        <w:rPr>
          <w:b/>
        </w:rPr>
        <w:t>3.</w:t>
      </w:r>
      <w:r w:rsidR="00193639">
        <w:rPr>
          <w:b/>
        </w:rPr>
        <w:t>9</w:t>
      </w:r>
      <w:r>
        <w:rPr>
          <w:b/>
        </w:rPr>
        <w:t>.</w:t>
      </w:r>
      <w:r w:rsidR="008E6427">
        <w:rPr>
          <w:b/>
        </w:rPr>
        <w:t xml:space="preserve">  Ciclovía en mal estado.</w:t>
      </w:r>
    </w:p>
    <w:p w:rsidR="00C90CED" w:rsidRDefault="00C90CED" w:rsidP="008E257C">
      <w:pPr>
        <w:pStyle w:val="Sinespaciado"/>
        <w:rPr>
          <w:b/>
        </w:rPr>
      </w:pPr>
    </w:p>
    <w:p w:rsidR="00C90CED" w:rsidRDefault="00C90CED" w:rsidP="008E257C">
      <w:pPr>
        <w:pStyle w:val="Sinespaciado"/>
      </w:pPr>
      <w:r>
        <w:t xml:space="preserve">El Sr. Ramírez, consulta quién supervisa los trabajos que se hacen en las veredas, porque en el sector de Villa El Molino hacia Alejandro Galaz le preguntó a una persona por qué no ocupaba la ciclovía, quien le respondió que es imposible ocupar la ciclovía ya que tienen </w:t>
      </w:r>
      <w:r w:rsidR="000836B1">
        <w:t>diferencias de nivel</w:t>
      </w:r>
      <w:r>
        <w:t xml:space="preserve"> muy peligroso. Entonces, cree que se debiera supervisar el lugar ya que es una ciclovía y no para que pase un auto sino una bicicleta.</w:t>
      </w:r>
    </w:p>
    <w:p w:rsidR="00C90CED" w:rsidRDefault="00C90CED" w:rsidP="008E257C">
      <w:pPr>
        <w:pStyle w:val="Sinespaciado"/>
      </w:pPr>
      <w:r>
        <w:t xml:space="preserve">El Sr. Alcalde, </w:t>
      </w:r>
      <w:r w:rsidR="000836B1">
        <w:t xml:space="preserve">señala que se han caído varias personas, </w:t>
      </w:r>
      <w:r>
        <w:t>al respecto señala que habló con el funcionario Jorge Plaza para que repare la ciclovía.</w:t>
      </w:r>
    </w:p>
    <w:p w:rsidR="00C90CED" w:rsidRDefault="00C90CED" w:rsidP="008E257C">
      <w:pPr>
        <w:pStyle w:val="Sinespaciado"/>
      </w:pPr>
    </w:p>
    <w:p w:rsidR="00C90CED" w:rsidRDefault="00C90CED" w:rsidP="008E257C">
      <w:pPr>
        <w:pStyle w:val="Sinespaciado"/>
        <w:rPr>
          <w:b/>
        </w:rPr>
      </w:pPr>
      <w:r>
        <w:rPr>
          <w:b/>
        </w:rPr>
        <w:t>3.</w:t>
      </w:r>
      <w:r w:rsidR="00193639">
        <w:rPr>
          <w:b/>
        </w:rPr>
        <w:t>10</w:t>
      </w:r>
      <w:r>
        <w:rPr>
          <w:b/>
        </w:rPr>
        <w:t>.</w:t>
      </w:r>
      <w:r w:rsidR="000E2BA2">
        <w:rPr>
          <w:b/>
        </w:rPr>
        <w:t xml:space="preserve">  Consulta aparto médico.</w:t>
      </w:r>
    </w:p>
    <w:p w:rsidR="00C90CED" w:rsidRDefault="00C90CED" w:rsidP="008E257C">
      <w:pPr>
        <w:pStyle w:val="Sinespaciado"/>
        <w:rPr>
          <w:b/>
        </w:rPr>
      </w:pPr>
    </w:p>
    <w:p w:rsidR="00C90CED" w:rsidRDefault="00C90CED" w:rsidP="008E257C">
      <w:pPr>
        <w:pStyle w:val="Sinespaciado"/>
      </w:pPr>
      <w:r>
        <w:t xml:space="preserve">El Sr. Ramírez, comenta el caso de una guagua que  nació con </w:t>
      </w:r>
      <w:proofErr w:type="spellStart"/>
      <w:r>
        <w:t>amn</w:t>
      </w:r>
      <w:r w:rsidR="00023BBD">
        <w:t>e</w:t>
      </w:r>
      <w:r>
        <w:t>a</w:t>
      </w:r>
      <w:proofErr w:type="spellEnd"/>
      <w:r>
        <w:t xml:space="preserve">, y hace catorce años atrás una hija de una hermana suya nació con la misma enfermedad, entonces recurrió a la municipalidad y se compró </w:t>
      </w:r>
      <w:r w:rsidR="00023BBD">
        <w:t>esa</w:t>
      </w:r>
      <w:r>
        <w:t xml:space="preserve"> máquina; entonces la pregunta es dónde está esa máquina ya que después fue entregada</w:t>
      </w:r>
      <w:r w:rsidR="008E6427">
        <w:t xml:space="preserve"> de vuelta </w:t>
      </w:r>
      <w:r>
        <w:t>al municipio.</w:t>
      </w:r>
    </w:p>
    <w:p w:rsidR="00C90CED" w:rsidRDefault="00C90CED" w:rsidP="008E257C">
      <w:pPr>
        <w:pStyle w:val="Sinespaciado"/>
      </w:pPr>
      <w:r>
        <w:t>El Sr. Alcalde, al respecto señala que consultará al respecto.</w:t>
      </w:r>
    </w:p>
    <w:p w:rsidR="00C90CED" w:rsidRDefault="00C90CED" w:rsidP="008E257C">
      <w:pPr>
        <w:pStyle w:val="Sinespaciado"/>
      </w:pPr>
    </w:p>
    <w:p w:rsidR="00C90CED" w:rsidRDefault="00C90CED" w:rsidP="008E257C">
      <w:pPr>
        <w:pStyle w:val="Sinespaciado"/>
        <w:rPr>
          <w:b/>
        </w:rPr>
      </w:pPr>
      <w:r>
        <w:rPr>
          <w:b/>
        </w:rPr>
        <w:lastRenderedPageBreak/>
        <w:t>3.1</w:t>
      </w:r>
      <w:r w:rsidR="00193639">
        <w:rPr>
          <w:b/>
        </w:rPr>
        <w:t>1</w:t>
      </w:r>
      <w:r>
        <w:rPr>
          <w:b/>
        </w:rPr>
        <w:t>.</w:t>
      </w:r>
      <w:r w:rsidR="008E6427">
        <w:rPr>
          <w:b/>
        </w:rPr>
        <w:t xml:space="preserve"> Oficina de la Mujer.</w:t>
      </w:r>
    </w:p>
    <w:p w:rsidR="00C90CED" w:rsidRDefault="00C90CED" w:rsidP="008E257C">
      <w:pPr>
        <w:pStyle w:val="Sinespaciado"/>
        <w:rPr>
          <w:b/>
        </w:rPr>
      </w:pPr>
    </w:p>
    <w:p w:rsidR="00C90CED" w:rsidRDefault="00C90CED" w:rsidP="008E257C">
      <w:pPr>
        <w:pStyle w:val="Sinespaciado"/>
      </w:pPr>
      <w:r>
        <w:t>El Sr. Barraza, consulta si ya está instalada la oficina de la mujer.</w:t>
      </w:r>
    </w:p>
    <w:p w:rsidR="00C90CED" w:rsidRDefault="00C90CED" w:rsidP="008E257C">
      <w:pPr>
        <w:pStyle w:val="Sinespaciado"/>
      </w:pPr>
      <w:r>
        <w:t>El Sr. Alcalde, informa que ya se firmó el convenio, y más que la oficina de la mujer, se tiene una persona encargada, para que en vez de que las mujeres que tienen problemas vayan a Valparaíso, ahora vendrán tanto los abogados, sicólogos, y los profesionales que se necesiten a Casablanca un determinado día. La encargada de dicha oficina es la asistente social Srta. Natalia Bravo. Agrega que antiguamente funcionó la oficina de la mujer</w:t>
      </w:r>
      <w:r w:rsidR="00ED3740">
        <w:t>, sin haber habido nunca un convenio con el SERNAM, y sin que los profesionales del SERNAM vinieran a Casablanca. Lo otro importante es que las personas que sufren de violencia no tendrán que viajar a Valparaíso porque se atenderá una vez a la semana por tanto se podrá atender en la comuna.</w:t>
      </w:r>
    </w:p>
    <w:p w:rsidR="00ED3740" w:rsidRDefault="00ED3740" w:rsidP="008E257C">
      <w:pPr>
        <w:pStyle w:val="Sinespaciado"/>
      </w:pPr>
    </w:p>
    <w:p w:rsidR="00ED3740" w:rsidRDefault="00ED3740" w:rsidP="008E257C">
      <w:pPr>
        <w:pStyle w:val="Sinespaciado"/>
        <w:rPr>
          <w:b/>
        </w:rPr>
      </w:pPr>
      <w:r>
        <w:rPr>
          <w:b/>
        </w:rPr>
        <w:t>3.1</w:t>
      </w:r>
      <w:r w:rsidR="00193639">
        <w:rPr>
          <w:b/>
        </w:rPr>
        <w:t>2</w:t>
      </w:r>
      <w:r>
        <w:rPr>
          <w:b/>
        </w:rPr>
        <w:t>.  Planta revisora de vehículos.</w:t>
      </w:r>
    </w:p>
    <w:p w:rsidR="00ED3740" w:rsidRDefault="00ED3740" w:rsidP="008E257C">
      <w:pPr>
        <w:pStyle w:val="Sinespaciado"/>
        <w:rPr>
          <w:b/>
        </w:rPr>
      </w:pPr>
    </w:p>
    <w:p w:rsidR="00ED3740" w:rsidRDefault="00ED3740" w:rsidP="008E257C">
      <w:pPr>
        <w:pStyle w:val="Sinespaciado"/>
      </w:pPr>
      <w:r>
        <w:t>El Sr. Oyanedel, respecto a la instalación de la planta revisora de vehículos, señala que anteriormente se quedó en que necesitaba cuántas patentes vendió El Quisco, todas las municipalidades a la cual como comuna servirá la planta revisora, sobre lo cual siempre ha hablado de alrededor de veinte, veinticinco mil autos, porque hay que poner volumen, y prestigiaría no solo a los treinta mil de la comuna, sino de otros lugares también. Agrega que, conversó con el Director de Tránsito, que necesitaba que le diera una encuesta respecto a lo que pagan patente en Casablanca, donde dos tercios pagan patente en la comuna, y los demás andan a la guerra; pero todas esas dificultades se pueden sanar. Entonces, quiere saber si el Director del Tránsito hizo lo solicitado respecto a una estadística de quienes sacan patente acá en la comuna, además se necesita de El Quisco, Algarrobo y Curacaví.</w:t>
      </w:r>
    </w:p>
    <w:p w:rsidR="008E6427" w:rsidRDefault="008E6427" w:rsidP="008E257C">
      <w:pPr>
        <w:pStyle w:val="Sinespaciado"/>
      </w:pPr>
      <w:r>
        <w:t>El Sr. Alcalde, al respecto señala que se le pedirá al Director de Tránsito lo planteado por el Sr. Oyanedel.</w:t>
      </w:r>
    </w:p>
    <w:p w:rsidR="008E6427" w:rsidRDefault="008E6427" w:rsidP="008E257C">
      <w:pPr>
        <w:pStyle w:val="Sinespaciado"/>
      </w:pPr>
    </w:p>
    <w:p w:rsidR="008E6427" w:rsidRDefault="008E6427" w:rsidP="008E257C">
      <w:pPr>
        <w:pStyle w:val="Sinespaciado"/>
        <w:rPr>
          <w:b/>
        </w:rPr>
      </w:pPr>
      <w:r>
        <w:rPr>
          <w:b/>
        </w:rPr>
        <w:t>3.1</w:t>
      </w:r>
      <w:r w:rsidR="00193639">
        <w:rPr>
          <w:b/>
        </w:rPr>
        <w:t>3</w:t>
      </w:r>
      <w:r>
        <w:rPr>
          <w:b/>
        </w:rPr>
        <w:t>. Ampliación Escuela Domingo Ort</w:t>
      </w:r>
      <w:r w:rsidR="00023BBD">
        <w:rPr>
          <w:b/>
        </w:rPr>
        <w:t>i</w:t>
      </w:r>
      <w:r>
        <w:rPr>
          <w:b/>
        </w:rPr>
        <w:t>z de Rosas.</w:t>
      </w:r>
    </w:p>
    <w:p w:rsidR="008E6427" w:rsidRDefault="008E6427" w:rsidP="008E257C">
      <w:pPr>
        <w:pStyle w:val="Sinespaciado"/>
        <w:rPr>
          <w:b/>
        </w:rPr>
      </w:pPr>
    </w:p>
    <w:p w:rsidR="008E6427" w:rsidRDefault="008E6427" w:rsidP="008E257C">
      <w:pPr>
        <w:pStyle w:val="Sinespaciado"/>
      </w:pPr>
      <w:r>
        <w:t xml:space="preserve">El Sr. Zúñiga, como presidente del Centro General de Padres de la escuela Domingo Ortiz de Rosas, consulta respecto a la ampliación de </w:t>
      </w:r>
      <w:r w:rsidR="004B25BC">
        <w:t>dicho establecimiento educacional</w:t>
      </w:r>
      <w:r>
        <w:t>, ya que llevan dos años en que se va a construir, ya van para segundo medio y aún no se ve nada, ni siquiera están los planos, y ya se acerca fin de año, y para el próximo año se tendrá tercero medio y no hay sala.</w:t>
      </w:r>
    </w:p>
    <w:p w:rsidR="008E6427" w:rsidRDefault="008E6427" w:rsidP="008E257C">
      <w:pPr>
        <w:pStyle w:val="Sinespaciado"/>
      </w:pPr>
      <w:r>
        <w:t xml:space="preserve">El Sr. Alcalde, al respecto informa que en las condiciones que están no puede llegar y levantarse un segundo piso, sino que está toda esa parte donde está el antejardín hacia Chacabuco, </w:t>
      </w:r>
      <w:r w:rsidR="006559EA">
        <w:t xml:space="preserve">el cual </w:t>
      </w:r>
      <w:r>
        <w:t>habrá que desplazar y ahí hacer el proyecto.</w:t>
      </w:r>
    </w:p>
    <w:p w:rsidR="003F539E" w:rsidRDefault="003F539E" w:rsidP="008E257C">
      <w:pPr>
        <w:pStyle w:val="Sinespaciado"/>
      </w:pPr>
    </w:p>
    <w:p w:rsidR="003F539E" w:rsidRDefault="003F539E" w:rsidP="003F539E">
      <w:r w:rsidRPr="00C6016B">
        <w:t>Se cierra la Sesión siendo las 1</w:t>
      </w:r>
      <w:r>
        <w:t>9</w:t>
      </w:r>
      <w:r w:rsidRPr="00C6016B">
        <w:t>:</w:t>
      </w:r>
      <w:r>
        <w:t>20</w:t>
      </w:r>
      <w:r w:rsidRPr="00C6016B">
        <w:t xml:space="preserve"> Hrs.</w:t>
      </w:r>
    </w:p>
    <w:p w:rsidR="003F539E" w:rsidRDefault="003F539E" w:rsidP="003F539E"/>
    <w:p w:rsidR="00664AE0" w:rsidRDefault="00664AE0" w:rsidP="00664AE0">
      <w:pPr>
        <w:rPr>
          <w:b/>
        </w:rPr>
      </w:pPr>
      <w:r w:rsidRPr="005144C7">
        <w:rPr>
          <w:b/>
        </w:rPr>
        <w:t>Observaciones:</w:t>
      </w:r>
      <w:r>
        <w:rPr>
          <w:b/>
        </w:rPr>
        <w:t xml:space="preserve"> </w:t>
      </w:r>
    </w:p>
    <w:p w:rsidR="00664AE0" w:rsidRDefault="00664AE0" w:rsidP="00664AE0">
      <w:pPr>
        <w:rPr>
          <w:b/>
        </w:rPr>
      </w:pPr>
    </w:p>
    <w:p w:rsidR="00664AE0" w:rsidRPr="00664AE0" w:rsidRDefault="00664AE0" w:rsidP="00664AE0">
      <w:r>
        <w:t>El Sr. Juan Zúñiga Riquelme, ingresó a la sesión siendo las 18:25 horas.</w:t>
      </w:r>
    </w:p>
    <w:p w:rsidR="00664AE0" w:rsidRDefault="00664AE0" w:rsidP="00664AE0"/>
    <w:p w:rsidR="003F539E" w:rsidRDefault="003F539E" w:rsidP="003F539E"/>
    <w:p w:rsidR="003F539E" w:rsidRDefault="003F539E" w:rsidP="003F539E"/>
    <w:p w:rsidR="003F539E" w:rsidRDefault="003F539E" w:rsidP="003F539E"/>
    <w:p w:rsidR="003F539E" w:rsidRDefault="003F539E" w:rsidP="003F539E"/>
    <w:p w:rsidR="003F539E" w:rsidRDefault="003F539E" w:rsidP="003F539E"/>
    <w:p w:rsidR="003F539E" w:rsidRDefault="003F539E" w:rsidP="003F539E"/>
    <w:p w:rsidR="003F539E" w:rsidRDefault="003F539E" w:rsidP="003F539E"/>
    <w:p w:rsidR="003F539E" w:rsidRDefault="003F539E" w:rsidP="003F539E"/>
    <w:p w:rsidR="003F539E" w:rsidRDefault="003F539E" w:rsidP="003F539E"/>
    <w:p w:rsidR="000E2BA2" w:rsidRDefault="000E2BA2" w:rsidP="003F539E"/>
    <w:p w:rsidR="000E2BA2" w:rsidRDefault="000E2BA2" w:rsidP="003F539E"/>
    <w:p w:rsidR="000E2BA2" w:rsidRDefault="000E2BA2" w:rsidP="003F539E"/>
    <w:p w:rsidR="000E2BA2" w:rsidRDefault="000E2BA2" w:rsidP="003F539E"/>
    <w:p w:rsidR="002E1980" w:rsidRPr="00DF6CB3" w:rsidRDefault="002E1980" w:rsidP="002E1980">
      <w:pPr>
        <w:pStyle w:val="Sinespaciado"/>
        <w:rPr>
          <w:rFonts w:cs="Times New Roman"/>
        </w:rPr>
      </w:pPr>
      <w:r w:rsidRPr="00DF6CB3">
        <w:rPr>
          <w:rFonts w:cs="Times New Roman"/>
        </w:rPr>
        <w:t>RODRIGO MARTÍNEZ ROCA</w:t>
      </w:r>
      <w:r>
        <w:rPr>
          <w:rFonts w:cs="Times New Roman"/>
        </w:rPr>
        <w:t xml:space="preserve"> </w:t>
      </w:r>
      <w:r>
        <w:rPr>
          <w:rFonts w:cs="Times New Roman"/>
        </w:rPr>
        <w:tab/>
        <w:t xml:space="preserve">          </w:t>
      </w:r>
      <w:r w:rsidRPr="00DF6CB3">
        <w:rPr>
          <w:rFonts w:cs="Times New Roman"/>
        </w:rPr>
        <w:t>_______________________________________</w:t>
      </w:r>
    </w:p>
    <w:p w:rsidR="002E1980" w:rsidRDefault="002E1980" w:rsidP="002E1980">
      <w:pPr>
        <w:pStyle w:val="Sinespaciado"/>
        <w:rPr>
          <w:rFonts w:cs="Times New Roman"/>
        </w:rPr>
      </w:pPr>
      <w:r w:rsidRPr="00DF6CB3">
        <w:rPr>
          <w:rFonts w:cs="Times New Roman"/>
        </w:rPr>
        <w:t>ALCALDE SUPLENTE</w:t>
      </w:r>
    </w:p>
    <w:p w:rsidR="002E1980" w:rsidRDefault="002E1980" w:rsidP="002E1980">
      <w:pPr>
        <w:pStyle w:val="Sinespaciado"/>
        <w:rPr>
          <w:rFonts w:cs="Times New Roman"/>
        </w:rPr>
      </w:pPr>
    </w:p>
    <w:p w:rsidR="002E1980" w:rsidRPr="00DF6CB3" w:rsidRDefault="002E1980" w:rsidP="002E1980">
      <w:pPr>
        <w:pStyle w:val="Sinespaciado"/>
        <w:rPr>
          <w:rFonts w:cs="Times New Roman"/>
        </w:rPr>
      </w:pPr>
    </w:p>
    <w:p w:rsidR="002E1980" w:rsidRDefault="002E1980" w:rsidP="002E1980">
      <w:pPr>
        <w:rPr>
          <w:rFonts w:cs="Times New Roman"/>
          <w:sz w:val="22"/>
          <w:szCs w:val="22"/>
        </w:rPr>
      </w:pPr>
    </w:p>
    <w:p w:rsidR="002E1980" w:rsidRDefault="002E1980" w:rsidP="002E1980">
      <w:pPr>
        <w:rPr>
          <w:rFonts w:cs="Times New Roman"/>
          <w:sz w:val="22"/>
          <w:szCs w:val="22"/>
        </w:rPr>
      </w:pPr>
      <w:r w:rsidRPr="00DF6CB3">
        <w:rPr>
          <w:rFonts w:cs="Times New Roman"/>
          <w:sz w:val="22"/>
          <w:szCs w:val="22"/>
        </w:rPr>
        <w:t xml:space="preserve">MERCEDES ÁLVAREZ ARAYA </w:t>
      </w:r>
      <w:r w:rsidRPr="00DF6CB3">
        <w:rPr>
          <w:rFonts w:cs="Times New Roman"/>
          <w:sz w:val="22"/>
          <w:szCs w:val="22"/>
        </w:rPr>
        <w:tab/>
      </w:r>
      <w:r w:rsidRPr="00DF6CB3">
        <w:rPr>
          <w:rFonts w:cs="Times New Roman"/>
          <w:sz w:val="22"/>
          <w:szCs w:val="22"/>
        </w:rPr>
        <w:tab/>
        <w:t>_________________________________________</w:t>
      </w:r>
    </w:p>
    <w:p w:rsidR="002E1980" w:rsidRDefault="002E1980" w:rsidP="002E1980">
      <w:pPr>
        <w:rPr>
          <w:rFonts w:cs="Times New Roman"/>
          <w:sz w:val="22"/>
          <w:szCs w:val="22"/>
        </w:rPr>
      </w:pPr>
    </w:p>
    <w:p w:rsidR="002E1980" w:rsidRPr="00DF6CB3" w:rsidRDefault="002E1980" w:rsidP="002E1980">
      <w:pPr>
        <w:rPr>
          <w:rFonts w:cs="Times New Roman"/>
          <w:sz w:val="22"/>
          <w:szCs w:val="22"/>
        </w:rPr>
      </w:pPr>
    </w:p>
    <w:p w:rsidR="002E1980" w:rsidRDefault="002E1980" w:rsidP="002E1980">
      <w:pPr>
        <w:rPr>
          <w:rFonts w:cs="Times New Roman"/>
          <w:sz w:val="22"/>
          <w:szCs w:val="22"/>
        </w:rPr>
      </w:pPr>
    </w:p>
    <w:p w:rsidR="002E1980" w:rsidRPr="00DF6CB3" w:rsidRDefault="002E1980" w:rsidP="002E1980">
      <w:pPr>
        <w:rPr>
          <w:rFonts w:cs="Times New Roman"/>
          <w:sz w:val="22"/>
          <w:szCs w:val="22"/>
        </w:rPr>
      </w:pPr>
    </w:p>
    <w:p w:rsidR="002E1980" w:rsidRPr="00DF6CB3" w:rsidRDefault="002E1980" w:rsidP="002E1980">
      <w:pPr>
        <w:rPr>
          <w:rFonts w:cs="Times New Roman"/>
          <w:sz w:val="22"/>
          <w:szCs w:val="22"/>
        </w:rPr>
      </w:pPr>
      <w:r w:rsidRPr="00DF6CB3">
        <w:rPr>
          <w:rFonts w:cs="Times New Roman"/>
          <w:sz w:val="22"/>
          <w:szCs w:val="22"/>
        </w:rPr>
        <w:t>MANUEL BARRAZA VEGA</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2E1980" w:rsidRDefault="002E1980" w:rsidP="002E1980">
      <w:pPr>
        <w:rPr>
          <w:rFonts w:cs="Times New Roman"/>
          <w:sz w:val="22"/>
          <w:szCs w:val="22"/>
        </w:rPr>
      </w:pPr>
    </w:p>
    <w:p w:rsidR="002E1980" w:rsidRDefault="002E1980" w:rsidP="002E1980">
      <w:pPr>
        <w:rPr>
          <w:rFonts w:cs="Times New Roman"/>
          <w:sz w:val="22"/>
          <w:szCs w:val="22"/>
        </w:rPr>
      </w:pPr>
    </w:p>
    <w:p w:rsidR="002E1980" w:rsidRPr="00DF6CB3" w:rsidRDefault="002E1980" w:rsidP="002E1980">
      <w:pPr>
        <w:rPr>
          <w:rFonts w:cs="Times New Roman"/>
          <w:sz w:val="22"/>
          <w:szCs w:val="22"/>
        </w:rPr>
      </w:pPr>
    </w:p>
    <w:p w:rsidR="002E1980" w:rsidRPr="00DF6CB3" w:rsidRDefault="002E1980" w:rsidP="002E1980">
      <w:pPr>
        <w:rPr>
          <w:rFonts w:cs="Times New Roman"/>
          <w:sz w:val="22"/>
          <w:szCs w:val="22"/>
        </w:rPr>
      </w:pPr>
      <w:r w:rsidRPr="00DF6CB3">
        <w:rPr>
          <w:rFonts w:cs="Times New Roman"/>
          <w:sz w:val="22"/>
          <w:szCs w:val="22"/>
        </w:rPr>
        <w:t>PATRICIA DÍAZ SILVA</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2E1980" w:rsidRDefault="002E1980" w:rsidP="002E1980">
      <w:pPr>
        <w:rPr>
          <w:rFonts w:cs="Times New Roman"/>
          <w:sz w:val="22"/>
          <w:szCs w:val="22"/>
        </w:rPr>
      </w:pPr>
    </w:p>
    <w:p w:rsidR="002E1980" w:rsidRDefault="002E1980" w:rsidP="002E1980">
      <w:pPr>
        <w:rPr>
          <w:rFonts w:cs="Times New Roman"/>
          <w:sz w:val="22"/>
          <w:szCs w:val="22"/>
        </w:rPr>
      </w:pPr>
    </w:p>
    <w:p w:rsidR="002E1980" w:rsidRPr="00DF6CB3" w:rsidRDefault="002E1980" w:rsidP="002E1980">
      <w:pPr>
        <w:rPr>
          <w:rFonts w:cs="Times New Roman"/>
          <w:sz w:val="22"/>
          <w:szCs w:val="22"/>
        </w:rPr>
      </w:pPr>
    </w:p>
    <w:p w:rsidR="002E1980" w:rsidRPr="00DF6CB3" w:rsidRDefault="002E1980" w:rsidP="002E1980">
      <w:pPr>
        <w:rPr>
          <w:rFonts w:cs="Times New Roman"/>
          <w:sz w:val="22"/>
          <w:szCs w:val="22"/>
        </w:rPr>
      </w:pPr>
      <w:r w:rsidRPr="00DF6CB3">
        <w:rPr>
          <w:rFonts w:cs="Times New Roman"/>
          <w:sz w:val="22"/>
          <w:szCs w:val="22"/>
        </w:rPr>
        <w:t>MARÍA DELPIANO CALDERON</w:t>
      </w:r>
      <w:r w:rsidRPr="00DF6CB3">
        <w:rPr>
          <w:rFonts w:cs="Times New Roman"/>
          <w:sz w:val="22"/>
          <w:szCs w:val="22"/>
        </w:rPr>
        <w:tab/>
      </w:r>
      <w:r w:rsidRPr="00DF6CB3">
        <w:rPr>
          <w:rFonts w:cs="Times New Roman"/>
          <w:sz w:val="22"/>
          <w:szCs w:val="22"/>
        </w:rPr>
        <w:tab/>
        <w:t>_________________________________________</w:t>
      </w:r>
    </w:p>
    <w:p w:rsidR="002E1980" w:rsidRDefault="002E1980" w:rsidP="002E1980">
      <w:pPr>
        <w:rPr>
          <w:rFonts w:cs="Times New Roman"/>
          <w:sz w:val="22"/>
          <w:szCs w:val="22"/>
        </w:rPr>
      </w:pPr>
    </w:p>
    <w:p w:rsidR="002E1980" w:rsidRDefault="002E1980" w:rsidP="002E1980">
      <w:pPr>
        <w:rPr>
          <w:rFonts w:cs="Times New Roman"/>
          <w:sz w:val="22"/>
          <w:szCs w:val="22"/>
        </w:rPr>
      </w:pPr>
    </w:p>
    <w:p w:rsidR="002E1980" w:rsidRPr="00DF6CB3" w:rsidRDefault="002E1980" w:rsidP="002E1980">
      <w:pPr>
        <w:rPr>
          <w:rFonts w:cs="Times New Roman"/>
          <w:sz w:val="22"/>
          <w:szCs w:val="22"/>
        </w:rPr>
      </w:pPr>
    </w:p>
    <w:p w:rsidR="002E1980" w:rsidRDefault="002E1980" w:rsidP="002E1980">
      <w:pPr>
        <w:rPr>
          <w:rFonts w:cs="Times New Roman"/>
          <w:sz w:val="22"/>
          <w:szCs w:val="22"/>
        </w:rPr>
      </w:pPr>
      <w:r w:rsidRPr="00DF6CB3">
        <w:rPr>
          <w:rFonts w:cs="Times New Roman"/>
          <w:sz w:val="22"/>
          <w:szCs w:val="22"/>
        </w:rPr>
        <w:t xml:space="preserve">JAIME FLORES </w:t>
      </w:r>
      <w:proofErr w:type="spellStart"/>
      <w:r w:rsidRPr="00DF6CB3">
        <w:rPr>
          <w:rFonts w:cs="Times New Roman"/>
          <w:sz w:val="22"/>
          <w:szCs w:val="22"/>
        </w:rPr>
        <w:t>FLORES</w:t>
      </w:r>
      <w:proofErr w:type="spellEnd"/>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2E1980" w:rsidRDefault="002E1980" w:rsidP="002E1980">
      <w:pPr>
        <w:rPr>
          <w:rFonts w:cs="Times New Roman"/>
          <w:sz w:val="22"/>
          <w:szCs w:val="22"/>
        </w:rPr>
      </w:pPr>
    </w:p>
    <w:p w:rsidR="002E1980" w:rsidRDefault="002E1980" w:rsidP="002E1980">
      <w:pPr>
        <w:rPr>
          <w:rFonts w:cs="Times New Roman"/>
          <w:sz w:val="22"/>
          <w:szCs w:val="22"/>
        </w:rPr>
      </w:pPr>
    </w:p>
    <w:p w:rsidR="002E1980" w:rsidRPr="00DF6CB3" w:rsidRDefault="002E1980" w:rsidP="002E1980">
      <w:pPr>
        <w:rPr>
          <w:rFonts w:cs="Times New Roman"/>
          <w:sz w:val="22"/>
          <w:szCs w:val="22"/>
        </w:rPr>
      </w:pPr>
    </w:p>
    <w:p w:rsidR="002E1980" w:rsidRPr="00DF6CB3" w:rsidRDefault="002E1980" w:rsidP="002E1980">
      <w:pPr>
        <w:rPr>
          <w:rFonts w:cs="Times New Roman"/>
          <w:sz w:val="22"/>
          <w:szCs w:val="22"/>
        </w:rPr>
      </w:pPr>
      <w:r w:rsidRPr="00DF6CB3">
        <w:rPr>
          <w:rFonts w:cs="Times New Roman"/>
          <w:sz w:val="22"/>
          <w:szCs w:val="22"/>
        </w:rPr>
        <w:t>OSCAR LIRA RIQUELME</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2E1980" w:rsidRDefault="002E1980" w:rsidP="002E1980">
      <w:pPr>
        <w:rPr>
          <w:rFonts w:cs="Times New Roman"/>
          <w:sz w:val="22"/>
          <w:szCs w:val="22"/>
        </w:rPr>
      </w:pPr>
    </w:p>
    <w:p w:rsidR="002E1980" w:rsidRDefault="002E1980" w:rsidP="002E1980">
      <w:pPr>
        <w:rPr>
          <w:rFonts w:cs="Times New Roman"/>
          <w:sz w:val="22"/>
          <w:szCs w:val="22"/>
        </w:rPr>
      </w:pPr>
    </w:p>
    <w:p w:rsidR="002E1980" w:rsidRPr="00DF6CB3" w:rsidRDefault="002E1980" w:rsidP="002E1980">
      <w:pPr>
        <w:rPr>
          <w:rFonts w:cs="Times New Roman"/>
          <w:sz w:val="22"/>
          <w:szCs w:val="22"/>
        </w:rPr>
      </w:pPr>
    </w:p>
    <w:p w:rsidR="002E1980" w:rsidRDefault="002E1980" w:rsidP="002E1980">
      <w:pPr>
        <w:rPr>
          <w:rFonts w:cs="Times New Roman"/>
          <w:sz w:val="22"/>
          <w:szCs w:val="22"/>
        </w:rPr>
      </w:pPr>
      <w:r w:rsidRPr="00DF6CB3">
        <w:rPr>
          <w:rFonts w:cs="Times New Roman"/>
          <w:sz w:val="22"/>
          <w:szCs w:val="22"/>
        </w:rPr>
        <w:t>MODESTO OYANEDEL LARENAS</w:t>
      </w:r>
      <w:r w:rsidRPr="00DF6CB3">
        <w:rPr>
          <w:rFonts w:cs="Times New Roman"/>
          <w:sz w:val="22"/>
          <w:szCs w:val="22"/>
        </w:rPr>
        <w:tab/>
      </w:r>
      <w:r w:rsidRPr="00DF6CB3">
        <w:rPr>
          <w:rFonts w:cs="Times New Roman"/>
          <w:sz w:val="22"/>
          <w:szCs w:val="22"/>
        </w:rPr>
        <w:tab/>
        <w:t>_________________________________________</w:t>
      </w:r>
      <w:r w:rsidRPr="00DF6CB3">
        <w:rPr>
          <w:rFonts w:cs="Times New Roman"/>
          <w:sz w:val="22"/>
          <w:szCs w:val="22"/>
        </w:rPr>
        <w:br/>
      </w:r>
    </w:p>
    <w:p w:rsidR="002E1980" w:rsidRPr="00DF6CB3" w:rsidRDefault="002E1980" w:rsidP="002E1980">
      <w:pPr>
        <w:rPr>
          <w:rFonts w:cs="Times New Roman"/>
          <w:sz w:val="22"/>
          <w:szCs w:val="22"/>
        </w:rPr>
      </w:pPr>
    </w:p>
    <w:p w:rsidR="002E1980" w:rsidRPr="00DF6CB3" w:rsidRDefault="002E1980" w:rsidP="002E1980">
      <w:pPr>
        <w:rPr>
          <w:rFonts w:cs="Times New Roman"/>
          <w:sz w:val="22"/>
          <w:szCs w:val="22"/>
        </w:rPr>
      </w:pPr>
    </w:p>
    <w:p w:rsidR="002E1980" w:rsidRDefault="002E1980" w:rsidP="002E1980">
      <w:pPr>
        <w:rPr>
          <w:rFonts w:cs="Times New Roman"/>
          <w:sz w:val="22"/>
          <w:szCs w:val="22"/>
        </w:rPr>
      </w:pPr>
      <w:r w:rsidRPr="00DF6CB3">
        <w:rPr>
          <w:rFonts w:cs="Times New Roman"/>
          <w:sz w:val="22"/>
          <w:szCs w:val="22"/>
        </w:rPr>
        <w:t>RAÚL RAMÍREZ PAJARITO</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r w:rsidRPr="00DF6CB3">
        <w:rPr>
          <w:rFonts w:cs="Times New Roman"/>
          <w:sz w:val="22"/>
          <w:szCs w:val="22"/>
        </w:rPr>
        <w:br/>
      </w:r>
    </w:p>
    <w:p w:rsidR="002E1980" w:rsidRPr="00DF6CB3" w:rsidRDefault="002E1980" w:rsidP="002E1980">
      <w:pPr>
        <w:rPr>
          <w:rFonts w:cs="Times New Roman"/>
          <w:sz w:val="22"/>
          <w:szCs w:val="22"/>
        </w:rPr>
      </w:pPr>
    </w:p>
    <w:p w:rsidR="002E1980" w:rsidRPr="00DF6CB3" w:rsidRDefault="002E1980" w:rsidP="002E1980">
      <w:pPr>
        <w:rPr>
          <w:rFonts w:cs="Times New Roman"/>
          <w:sz w:val="22"/>
          <w:szCs w:val="22"/>
        </w:rPr>
      </w:pPr>
    </w:p>
    <w:p w:rsidR="002E1980" w:rsidRPr="00DF6CB3" w:rsidRDefault="002E1980" w:rsidP="002E1980">
      <w:pPr>
        <w:rPr>
          <w:rFonts w:cs="Times New Roman"/>
          <w:sz w:val="22"/>
          <w:szCs w:val="22"/>
        </w:rPr>
      </w:pPr>
      <w:r w:rsidRPr="00DF6CB3">
        <w:rPr>
          <w:rFonts w:cs="Times New Roman"/>
          <w:sz w:val="22"/>
          <w:szCs w:val="22"/>
        </w:rPr>
        <w:t>JUAN ZÚÑIGA RIQUELME</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2E1980" w:rsidRDefault="002E1980" w:rsidP="002E1980">
      <w:pPr>
        <w:rPr>
          <w:rFonts w:cs="Times New Roman"/>
          <w:sz w:val="22"/>
          <w:szCs w:val="22"/>
        </w:rPr>
      </w:pPr>
    </w:p>
    <w:p w:rsidR="002E1980" w:rsidRPr="00DF6CB3" w:rsidRDefault="002E1980" w:rsidP="002E1980">
      <w:pPr>
        <w:rPr>
          <w:rFonts w:cs="Times New Roman"/>
          <w:sz w:val="22"/>
          <w:szCs w:val="22"/>
        </w:rPr>
      </w:pPr>
    </w:p>
    <w:p w:rsidR="002E1980" w:rsidRPr="00DF6CB3" w:rsidRDefault="002E1980" w:rsidP="002E1980">
      <w:pPr>
        <w:pStyle w:val="Sinespaciado"/>
        <w:rPr>
          <w:rFonts w:cs="Times New Roman"/>
        </w:rPr>
      </w:pPr>
    </w:p>
    <w:p w:rsidR="002E1980" w:rsidRPr="00DF6CB3" w:rsidRDefault="002E1980" w:rsidP="002E1980">
      <w:pPr>
        <w:pStyle w:val="Sinespaciado"/>
        <w:rPr>
          <w:rFonts w:cs="Times New Roman"/>
        </w:rPr>
      </w:pPr>
      <w:r w:rsidRPr="00DF6CB3">
        <w:rPr>
          <w:rFonts w:cs="Times New Roman"/>
        </w:rPr>
        <w:t>LEONEL</w:t>
      </w:r>
      <w:r>
        <w:rPr>
          <w:rFonts w:cs="Times New Roman"/>
        </w:rPr>
        <w:t xml:space="preserve"> </w:t>
      </w:r>
      <w:r w:rsidRPr="00DF6CB3">
        <w:rPr>
          <w:rFonts w:cs="Times New Roman"/>
        </w:rPr>
        <w:t>BUSTAMANTE</w:t>
      </w:r>
      <w:r>
        <w:rPr>
          <w:rFonts w:cs="Times New Roman"/>
        </w:rPr>
        <w:t xml:space="preserve"> </w:t>
      </w:r>
      <w:r w:rsidRPr="00DF6CB3">
        <w:rPr>
          <w:rFonts w:cs="Times New Roman"/>
        </w:rPr>
        <w:t>GONZÁLEZ</w:t>
      </w:r>
      <w:r>
        <w:rPr>
          <w:rFonts w:cs="Times New Roman"/>
        </w:rPr>
        <w:t xml:space="preserve">         </w:t>
      </w:r>
      <w:r w:rsidRPr="00DF6CB3">
        <w:rPr>
          <w:rFonts w:cs="Times New Roman"/>
        </w:rPr>
        <w:t>____________________________________</w:t>
      </w:r>
    </w:p>
    <w:p w:rsidR="002E1980" w:rsidRPr="00DF6CB3" w:rsidRDefault="002E1980" w:rsidP="002E1980">
      <w:pPr>
        <w:pStyle w:val="Sinespaciado"/>
        <w:rPr>
          <w:rFonts w:cs="Times New Roman"/>
        </w:rPr>
      </w:pPr>
      <w:r w:rsidRPr="00DF6CB3">
        <w:rPr>
          <w:rFonts w:cs="Times New Roman"/>
        </w:rPr>
        <w:t>MINSTRO DE FE</w:t>
      </w:r>
    </w:p>
    <w:p w:rsidR="002E1980" w:rsidRPr="00DF6CB3" w:rsidRDefault="002E1980" w:rsidP="002E1980">
      <w:pPr>
        <w:pStyle w:val="Sinespaciado"/>
        <w:rPr>
          <w:rFonts w:cs="Times New Roman"/>
        </w:rPr>
      </w:pPr>
    </w:p>
    <w:p w:rsidR="002E1980" w:rsidRPr="00DF6CB3" w:rsidRDefault="002E1980" w:rsidP="002E1980">
      <w:pPr>
        <w:pStyle w:val="Sinespaciado"/>
        <w:rPr>
          <w:rFonts w:cs="Times New Roman"/>
        </w:rPr>
      </w:pPr>
    </w:p>
    <w:p w:rsidR="002E1980" w:rsidRDefault="002E1980" w:rsidP="002E1980">
      <w:pPr>
        <w:pStyle w:val="Sinespaciado"/>
        <w:rPr>
          <w:rFonts w:cs="Times New Roman"/>
        </w:rPr>
      </w:pPr>
    </w:p>
    <w:p w:rsidR="002E1980" w:rsidRPr="00DF6CB3" w:rsidRDefault="002E1980" w:rsidP="002E1980">
      <w:pPr>
        <w:pStyle w:val="Sinespaciado"/>
        <w:rPr>
          <w:rFonts w:cs="Times New Roman"/>
        </w:rPr>
      </w:pPr>
    </w:p>
    <w:p w:rsidR="002E1980" w:rsidRPr="00DF6CB3" w:rsidRDefault="002E1980" w:rsidP="002E1980">
      <w:pPr>
        <w:pStyle w:val="Sinespaciado"/>
        <w:rPr>
          <w:rFonts w:cs="Times New Roman"/>
        </w:rPr>
      </w:pPr>
      <w:r w:rsidRPr="00DF6CB3">
        <w:rPr>
          <w:rFonts w:cs="Times New Roman"/>
        </w:rPr>
        <w:t>PAMELA ZÚÑIGA REYES</w:t>
      </w:r>
      <w:r w:rsidRPr="00DF6CB3">
        <w:rPr>
          <w:rFonts w:cs="Times New Roman"/>
        </w:rPr>
        <w:tab/>
      </w:r>
      <w:r w:rsidRPr="00DF6CB3">
        <w:rPr>
          <w:rFonts w:cs="Times New Roman"/>
        </w:rPr>
        <w:tab/>
      </w:r>
      <w:r>
        <w:rPr>
          <w:rFonts w:cs="Times New Roman"/>
        </w:rPr>
        <w:t xml:space="preserve">           </w:t>
      </w:r>
      <w:r w:rsidRPr="00DF6CB3">
        <w:rPr>
          <w:rFonts w:cs="Times New Roman"/>
        </w:rPr>
        <w:t>______________________________________</w:t>
      </w:r>
    </w:p>
    <w:p w:rsidR="002E1980" w:rsidRPr="00DF6CB3" w:rsidRDefault="002E1980" w:rsidP="002E1980">
      <w:pPr>
        <w:pStyle w:val="Sinespaciado"/>
        <w:rPr>
          <w:rFonts w:cs="Times New Roman"/>
        </w:rPr>
      </w:pPr>
      <w:r w:rsidRPr="00DF6CB3">
        <w:rPr>
          <w:rFonts w:cs="Times New Roman"/>
        </w:rPr>
        <w:t>SECRETARIA</w:t>
      </w:r>
    </w:p>
    <w:p w:rsidR="003F539E" w:rsidRDefault="003F539E" w:rsidP="003F539E">
      <w:pPr>
        <w:pStyle w:val="Sinespaciado"/>
        <w:rPr>
          <w:rFonts w:cs="Times New Roman"/>
        </w:rPr>
      </w:pPr>
    </w:p>
    <w:sectPr w:rsidR="003F539E" w:rsidSect="000E2BA2">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115" w:rsidRDefault="002F3115" w:rsidP="000E2BA2">
      <w:r>
        <w:separator/>
      </w:r>
    </w:p>
    <w:p w:rsidR="002F3115" w:rsidRDefault="002F3115"/>
  </w:endnote>
  <w:endnote w:type="continuationSeparator" w:id="0">
    <w:p w:rsidR="002F3115" w:rsidRDefault="002F3115" w:rsidP="000E2BA2">
      <w:r>
        <w:continuationSeparator/>
      </w:r>
    </w:p>
    <w:p w:rsidR="002F3115" w:rsidRDefault="002F311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0641"/>
      <w:docPartObj>
        <w:docPartGallery w:val="Page Numbers (Bottom of Page)"/>
        <w:docPartUnique/>
      </w:docPartObj>
    </w:sdtPr>
    <w:sdtContent>
      <w:p w:rsidR="004211BD" w:rsidRDefault="00096D62" w:rsidP="000E2BA2">
        <w:pPr>
          <w:pStyle w:val="Piedepgina"/>
          <w:jc w:val="center"/>
        </w:pPr>
        <w:fldSimple w:instr=" PAGE   \* MERGEFORMAT ">
          <w:r w:rsidR="005F6BD4">
            <w:rPr>
              <w:noProof/>
            </w:rPr>
            <w:t>9</w:t>
          </w:r>
        </w:fldSimple>
      </w:p>
    </w:sdtContent>
  </w:sdt>
  <w:p w:rsidR="004211BD" w:rsidRDefault="004211BD">
    <w:pPr>
      <w:pStyle w:val="Piedepgina"/>
    </w:pPr>
  </w:p>
  <w:p w:rsidR="004211BD" w:rsidRDefault="004211B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115" w:rsidRDefault="002F3115" w:rsidP="000E2BA2">
      <w:r>
        <w:separator/>
      </w:r>
    </w:p>
    <w:p w:rsidR="002F3115" w:rsidRDefault="002F3115"/>
  </w:footnote>
  <w:footnote w:type="continuationSeparator" w:id="0">
    <w:p w:rsidR="002F3115" w:rsidRDefault="002F3115" w:rsidP="000E2BA2">
      <w:r>
        <w:continuationSeparator/>
      </w:r>
    </w:p>
    <w:p w:rsidR="002F3115" w:rsidRDefault="002F311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40512"/>
    <w:multiLevelType w:val="hybridMultilevel"/>
    <w:tmpl w:val="A330D32C"/>
    <w:lvl w:ilvl="0" w:tplc="E06C37B0">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87DD5"/>
    <w:rsid w:val="000126DA"/>
    <w:rsid w:val="00023BBD"/>
    <w:rsid w:val="0006041C"/>
    <w:rsid w:val="000612E7"/>
    <w:rsid w:val="000811BD"/>
    <w:rsid w:val="000836B1"/>
    <w:rsid w:val="00096D62"/>
    <w:rsid w:val="000C66D3"/>
    <w:rsid w:val="000E2BA2"/>
    <w:rsid w:val="001522C9"/>
    <w:rsid w:val="00171D6D"/>
    <w:rsid w:val="00187DD5"/>
    <w:rsid w:val="00193639"/>
    <w:rsid w:val="001B438E"/>
    <w:rsid w:val="00221319"/>
    <w:rsid w:val="0023708F"/>
    <w:rsid w:val="00244DED"/>
    <w:rsid w:val="00277023"/>
    <w:rsid w:val="002D0467"/>
    <w:rsid w:val="002D088C"/>
    <w:rsid w:val="002D59FE"/>
    <w:rsid w:val="002E1980"/>
    <w:rsid w:val="002F3115"/>
    <w:rsid w:val="002F6527"/>
    <w:rsid w:val="003023B2"/>
    <w:rsid w:val="00342ADB"/>
    <w:rsid w:val="0034780D"/>
    <w:rsid w:val="003D3261"/>
    <w:rsid w:val="003F539E"/>
    <w:rsid w:val="004211BD"/>
    <w:rsid w:val="004363F0"/>
    <w:rsid w:val="00475A7A"/>
    <w:rsid w:val="004A50C3"/>
    <w:rsid w:val="004B25BC"/>
    <w:rsid w:val="004C6F6F"/>
    <w:rsid w:val="004E4D8E"/>
    <w:rsid w:val="00510115"/>
    <w:rsid w:val="00541097"/>
    <w:rsid w:val="0059602A"/>
    <w:rsid w:val="005B6225"/>
    <w:rsid w:val="005C3334"/>
    <w:rsid w:val="005D5A62"/>
    <w:rsid w:val="005D715F"/>
    <w:rsid w:val="005E12F8"/>
    <w:rsid w:val="005F6BD4"/>
    <w:rsid w:val="006011E6"/>
    <w:rsid w:val="00614449"/>
    <w:rsid w:val="006559EA"/>
    <w:rsid w:val="00664AE0"/>
    <w:rsid w:val="006F0AE0"/>
    <w:rsid w:val="007526CB"/>
    <w:rsid w:val="007D2083"/>
    <w:rsid w:val="007F68AD"/>
    <w:rsid w:val="00841998"/>
    <w:rsid w:val="00867ABD"/>
    <w:rsid w:val="008B39D5"/>
    <w:rsid w:val="008D609D"/>
    <w:rsid w:val="008E257C"/>
    <w:rsid w:val="008E6427"/>
    <w:rsid w:val="008F0F13"/>
    <w:rsid w:val="00975C5B"/>
    <w:rsid w:val="00981DE3"/>
    <w:rsid w:val="009B7EAE"/>
    <w:rsid w:val="009C3474"/>
    <w:rsid w:val="009E0453"/>
    <w:rsid w:val="00A1270F"/>
    <w:rsid w:val="00A5417B"/>
    <w:rsid w:val="00A92CAC"/>
    <w:rsid w:val="00AB4435"/>
    <w:rsid w:val="00AE2C48"/>
    <w:rsid w:val="00B012B7"/>
    <w:rsid w:val="00B0171A"/>
    <w:rsid w:val="00B16B21"/>
    <w:rsid w:val="00B47A31"/>
    <w:rsid w:val="00B63DFC"/>
    <w:rsid w:val="00B757DC"/>
    <w:rsid w:val="00C173C3"/>
    <w:rsid w:val="00C25AFE"/>
    <w:rsid w:val="00C5506B"/>
    <w:rsid w:val="00C74D7A"/>
    <w:rsid w:val="00C75256"/>
    <w:rsid w:val="00C90CED"/>
    <w:rsid w:val="00C918F9"/>
    <w:rsid w:val="00CA0BFF"/>
    <w:rsid w:val="00CC781D"/>
    <w:rsid w:val="00CD7BD3"/>
    <w:rsid w:val="00D10550"/>
    <w:rsid w:val="00D96582"/>
    <w:rsid w:val="00E35862"/>
    <w:rsid w:val="00E54FC8"/>
    <w:rsid w:val="00E74411"/>
    <w:rsid w:val="00ED3740"/>
    <w:rsid w:val="00EE46D6"/>
    <w:rsid w:val="00EE5961"/>
    <w:rsid w:val="00EE673F"/>
    <w:rsid w:val="00EE6D13"/>
    <w:rsid w:val="00EF082A"/>
    <w:rsid w:val="00EF1465"/>
    <w:rsid w:val="00EF6F70"/>
    <w:rsid w:val="00F11EED"/>
    <w:rsid w:val="00F743D6"/>
    <w:rsid w:val="00F83A3A"/>
    <w:rsid w:val="00FD1E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0171A"/>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87DD5"/>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0E2BA2"/>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0E2BA2"/>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0E2BA2"/>
    <w:pPr>
      <w:tabs>
        <w:tab w:val="clear" w:pos="1560"/>
        <w:tab w:val="center" w:pos="4252"/>
        <w:tab w:val="right" w:pos="8504"/>
      </w:tabs>
    </w:pPr>
  </w:style>
  <w:style w:type="character" w:customStyle="1" w:styleId="PiedepginaCar">
    <w:name w:val="Pie de página Car"/>
    <w:basedOn w:val="Fuentedeprrafopredeter"/>
    <w:link w:val="Piedepgina"/>
    <w:uiPriority w:val="99"/>
    <w:rsid w:val="000E2BA2"/>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1</Pages>
  <Words>5393</Words>
  <Characters>29663</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56</cp:revision>
  <cp:lastPrinted>2012-07-20T17:39:00Z</cp:lastPrinted>
  <dcterms:created xsi:type="dcterms:W3CDTF">2012-07-05T13:04:00Z</dcterms:created>
  <dcterms:modified xsi:type="dcterms:W3CDTF">2012-07-20T19:31:00Z</dcterms:modified>
</cp:coreProperties>
</file>